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C791D" w14:textId="4617DDDF" w:rsidR="009E321D" w:rsidRPr="005D1050" w:rsidRDefault="00B10433" w:rsidP="005D1050">
      <w:pPr>
        <w:jc w:val="center"/>
        <w:rPr>
          <w:rFonts w:ascii="Arial" w:hAnsi="Arial"/>
          <w:b/>
          <w:sz w:val="36"/>
          <w:szCs w:val="36"/>
        </w:rPr>
      </w:pPr>
      <w:r w:rsidRPr="00B10433">
        <w:rPr>
          <w:rFonts w:ascii="Arial" w:hAnsi="Arial"/>
          <w:b/>
          <w:sz w:val="36"/>
          <w:szCs w:val="36"/>
        </w:rPr>
        <w:t>Car License Plate Recognition based on OpenCV</w:t>
      </w:r>
    </w:p>
    <w:p w14:paraId="2907D04A" w14:textId="20DAC97E" w:rsidR="002A143C" w:rsidRPr="00861F9A" w:rsidRDefault="00B10433" w:rsidP="002A143C">
      <w:pPr>
        <w:pStyle w:val="Author"/>
        <w:spacing w:after="0"/>
        <w:rPr>
          <w:sz w:val="20"/>
          <w:szCs w:val="20"/>
          <w:vertAlign w:val="superscript"/>
        </w:rPr>
      </w:pPr>
      <w:r>
        <w:rPr>
          <w:sz w:val="20"/>
          <w:szCs w:val="20"/>
        </w:rPr>
        <w:t>Ng Yun Ning</w:t>
      </w:r>
      <w:r w:rsidR="00E57E6C" w:rsidRPr="00861F9A">
        <w:rPr>
          <w:sz w:val="20"/>
          <w:szCs w:val="20"/>
          <w:vertAlign w:val="superscript"/>
        </w:rPr>
        <w:t>1</w:t>
      </w:r>
      <w:r w:rsidR="004F0B14" w:rsidRPr="00861F9A">
        <w:rPr>
          <w:sz w:val="20"/>
          <w:szCs w:val="20"/>
        </w:rPr>
        <w:t xml:space="preserve">, </w:t>
      </w:r>
      <w:r>
        <w:rPr>
          <w:sz w:val="20"/>
          <w:szCs w:val="20"/>
        </w:rPr>
        <w:t>Solahuddin Yusuf Fadhlullah</w:t>
      </w:r>
      <w:r>
        <w:rPr>
          <w:sz w:val="20"/>
          <w:szCs w:val="20"/>
          <w:vertAlign w:val="superscript"/>
        </w:rPr>
        <w:t>1*</w:t>
      </w:r>
      <w:r w:rsidR="00E57E6C" w:rsidRPr="00861F9A">
        <w:rPr>
          <w:sz w:val="20"/>
          <w:szCs w:val="20"/>
          <w:vertAlign w:val="superscript"/>
        </w:rPr>
        <w:t xml:space="preserve"> </w:t>
      </w:r>
    </w:p>
    <w:p w14:paraId="2364F3FC" w14:textId="65347F91" w:rsidR="00B10433" w:rsidRDefault="00B10433" w:rsidP="007979C9">
      <w:pPr>
        <w:pStyle w:val="AuthorAffiliation"/>
        <w:rPr>
          <w:sz w:val="20"/>
          <w:szCs w:val="20"/>
          <w:lang w:val="en-GB" w:eastAsia="zh-TW"/>
        </w:rPr>
      </w:pPr>
      <w:r>
        <w:rPr>
          <w:sz w:val="20"/>
          <w:szCs w:val="20"/>
          <w:vertAlign w:val="superscript"/>
          <w:lang w:val="en-US" w:eastAsia="zh-TW"/>
        </w:rPr>
        <w:t>1</w:t>
      </w:r>
      <w:r>
        <w:rPr>
          <w:sz w:val="20"/>
          <w:szCs w:val="20"/>
          <w:lang w:val="en-US" w:eastAsia="zh-TW"/>
        </w:rPr>
        <w:t xml:space="preserve">School </w:t>
      </w:r>
      <w:r w:rsidRPr="00B10433">
        <w:rPr>
          <w:sz w:val="20"/>
          <w:szCs w:val="20"/>
          <w:lang w:val="en-GB" w:eastAsia="zh-TW"/>
        </w:rPr>
        <w:t>of Engineering and Technology, INTI International College Penang, Z-1, Lebuh Bukit Jambul, Bukit Jambul, 11900 Bayan Lepas, Pulau Pinang, Malaysia</w:t>
      </w:r>
    </w:p>
    <w:p w14:paraId="6E2FE44B" w14:textId="101226BE" w:rsidR="007979C9" w:rsidRPr="002A143C" w:rsidRDefault="007979C9" w:rsidP="007979C9">
      <w:pPr>
        <w:pStyle w:val="AuthorAffiliation"/>
        <w:rPr>
          <w:sz w:val="20"/>
          <w:szCs w:val="20"/>
        </w:rPr>
      </w:pPr>
      <w:r w:rsidRPr="002A143C">
        <w:rPr>
          <w:sz w:val="20"/>
          <w:szCs w:val="20"/>
        </w:rPr>
        <w:t xml:space="preserve">*corresponding author: </w:t>
      </w:r>
      <w:r w:rsidR="00B10433">
        <w:rPr>
          <w:sz w:val="20"/>
          <w:szCs w:val="20"/>
        </w:rPr>
        <w:t>solah.fadhlullah@newinti.edu.my</w:t>
      </w:r>
    </w:p>
    <w:p w14:paraId="3E560336" w14:textId="77777777" w:rsidR="007979C9" w:rsidRPr="007979C9" w:rsidRDefault="007979C9" w:rsidP="007979C9">
      <w:pPr>
        <w:pStyle w:val="AuthorAffiliation"/>
        <w:rPr>
          <w:i w:val="0"/>
          <w:szCs w:val="24"/>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62"/>
      </w:tblGrid>
      <w:tr w:rsidR="007979C9" w:rsidRPr="00875033" w14:paraId="0CE94E37" w14:textId="77777777" w:rsidTr="002A143C">
        <w:trPr>
          <w:trHeight w:val="426"/>
        </w:trPr>
        <w:tc>
          <w:tcPr>
            <w:tcW w:w="2410" w:type="dxa"/>
            <w:tcBorders>
              <w:top w:val="single" w:sz="4" w:space="0" w:color="auto"/>
            </w:tcBorders>
          </w:tcPr>
          <w:p w14:paraId="04C6131A" w14:textId="77777777" w:rsidR="007979C9" w:rsidRPr="00245C57" w:rsidRDefault="007979C9" w:rsidP="002A143C">
            <w:pPr>
              <w:pStyle w:val="Author"/>
              <w:spacing w:after="0"/>
              <w:rPr>
                <w:sz w:val="22"/>
                <w:szCs w:val="22"/>
              </w:rPr>
            </w:pPr>
            <w:r w:rsidRPr="00245C57">
              <w:rPr>
                <w:b/>
                <w:sz w:val="22"/>
                <w:szCs w:val="22"/>
              </w:rPr>
              <w:t>ARTICLE HISTORY</w:t>
            </w:r>
          </w:p>
        </w:tc>
        <w:tc>
          <w:tcPr>
            <w:tcW w:w="6662" w:type="dxa"/>
            <w:tcBorders>
              <w:top w:val="single" w:sz="4" w:space="0" w:color="auto"/>
            </w:tcBorders>
          </w:tcPr>
          <w:p w14:paraId="3DD76FD0" w14:textId="77777777" w:rsidR="007979C9" w:rsidRPr="00245C57" w:rsidRDefault="007979C9" w:rsidP="002A143C">
            <w:pPr>
              <w:pStyle w:val="Heading1"/>
              <w:spacing w:before="0" w:after="0"/>
              <w:rPr>
                <w:b/>
                <w:sz w:val="22"/>
                <w:szCs w:val="22"/>
              </w:rPr>
            </w:pPr>
            <w:r w:rsidRPr="00245C57">
              <w:rPr>
                <w:b/>
                <w:sz w:val="22"/>
                <w:szCs w:val="22"/>
              </w:rPr>
              <w:t>ABSTRACT</w:t>
            </w:r>
          </w:p>
        </w:tc>
      </w:tr>
      <w:tr w:rsidR="007979C9" w:rsidRPr="00875033" w14:paraId="539DDD2E" w14:textId="77777777" w:rsidTr="002A143C">
        <w:trPr>
          <w:trHeight w:val="68"/>
        </w:trPr>
        <w:tc>
          <w:tcPr>
            <w:tcW w:w="2410" w:type="dxa"/>
            <w:vMerge w:val="restart"/>
            <w:tcBorders>
              <w:top w:val="single" w:sz="4" w:space="0" w:color="auto"/>
            </w:tcBorders>
          </w:tcPr>
          <w:p w14:paraId="6D6A4AAD" w14:textId="77777777" w:rsidR="007979C9" w:rsidRPr="00875033" w:rsidRDefault="007979C9" w:rsidP="002A143C">
            <w:pPr>
              <w:spacing w:after="0"/>
              <w:jc w:val="right"/>
              <w:rPr>
                <w:rFonts w:ascii="Arial" w:hAnsi="Arial" w:cs="Arial"/>
                <w:b/>
                <w:sz w:val="18"/>
                <w:szCs w:val="18"/>
              </w:rPr>
            </w:pPr>
          </w:p>
          <w:p w14:paraId="21BFBF9E" w14:textId="77777777" w:rsidR="007979C9" w:rsidRPr="002F2D92" w:rsidRDefault="007979C9" w:rsidP="002A143C">
            <w:pPr>
              <w:spacing w:after="0"/>
              <w:jc w:val="right"/>
              <w:rPr>
                <w:rFonts w:ascii="Times New Roman" w:hAnsi="Times New Roman"/>
                <w:sz w:val="20"/>
                <w:szCs w:val="20"/>
              </w:rPr>
            </w:pPr>
            <w:r w:rsidRPr="002F2D92">
              <w:rPr>
                <w:rFonts w:ascii="Times New Roman" w:hAnsi="Times New Roman"/>
                <w:sz w:val="20"/>
                <w:szCs w:val="20"/>
              </w:rPr>
              <w:t xml:space="preserve">Received </w:t>
            </w:r>
          </w:p>
          <w:p w14:paraId="5426D21C" w14:textId="77777777" w:rsidR="007979C9" w:rsidRDefault="007979C9" w:rsidP="002A143C">
            <w:pPr>
              <w:spacing w:after="0" w:line="240" w:lineRule="auto"/>
              <w:jc w:val="right"/>
              <w:rPr>
                <w:rFonts w:ascii="Times New Roman" w:hAnsi="Times New Roman"/>
                <w:i/>
                <w:sz w:val="20"/>
                <w:szCs w:val="20"/>
              </w:rPr>
            </w:pPr>
            <w:r>
              <w:rPr>
                <w:rFonts w:ascii="Times New Roman" w:hAnsi="Times New Roman"/>
                <w:i/>
                <w:sz w:val="20"/>
                <w:szCs w:val="20"/>
              </w:rPr>
              <w:t>201X</w:t>
            </w:r>
          </w:p>
          <w:p w14:paraId="70576179" w14:textId="77777777" w:rsidR="007979C9" w:rsidRPr="00245C57" w:rsidRDefault="007979C9" w:rsidP="002A143C">
            <w:pPr>
              <w:spacing w:after="0" w:line="240" w:lineRule="auto"/>
              <w:jc w:val="right"/>
              <w:rPr>
                <w:rFonts w:ascii="Times New Roman" w:hAnsi="Times New Roman"/>
                <w:i/>
                <w:sz w:val="18"/>
                <w:szCs w:val="20"/>
              </w:rPr>
            </w:pPr>
          </w:p>
          <w:p w14:paraId="0A83E414" w14:textId="77777777" w:rsidR="00894670" w:rsidRDefault="00894670" w:rsidP="002A143C">
            <w:pPr>
              <w:spacing w:after="0" w:line="240" w:lineRule="auto"/>
              <w:jc w:val="right"/>
              <w:rPr>
                <w:rFonts w:ascii="Times New Roman" w:hAnsi="Times New Roman"/>
                <w:sz w:val="20"/>
                <w:szCs w:val="20"/>
              </w:rPr>
            </w:pPr>
            <w:r w:rsidRPr="002F2D92">
              <w:rPr>
                <w:rFonts w:ascii="Times New Roman" w:hAnsi="Times New Roman"/>
                <w:sz w:val="20"/>
                <w:szCs w:val="20"/>
              </w:rPr>
              <w:t>Accepted</w:t>
            </w:r>
          </w:p>
          <w:p w14:paraId="28399594" w14:textId="1FE0B4C6" w:rsidR="007979C9" w:rsidRDefault="007979C9" w:rsidP="002A143C">
            <w:pPr>
              <w:spacing w:after="0" w:line="240" w:lineRule="auto"/>
              <w:jc w:val="right"/>
              <w:rPr>
                <w:rFonts w:ascii="Times New Roman" w:hAnsi="Times New Roman"/>
                <w:i/>
                <w:sz w:val="20"/>
                <w:szCs w:val="20"/>
              </w:rPr>
            </w:pPr>
            <w:r>
              <w:rPr>
                <w:rFonts w:ascii="Times New Roman" w:hAnsi="Times New Roman"/>
                <w:i/>
                <w:sz w:val="20"/>
                <w:szCs w:val="20"/>
              </w:rPr>
              <w:t xml:space="preserve"> 201X</w:t>
            </w:r>
          </w:p>
          <w:p w14:paraId="442C108E" w14:textId="77777777" w:rsidR="007979C9" w:rsidRPr="00245C57" w:rsidRDefault="007979C9" w:rsidP="002A143C">
            <w:pPr>
              <w:spacing w:after="0" w:line="240" w:lineRule="auto"/>
              <w:jc w:val="right"/>
              <w:rPr>
                <w:rFonts w:ascii="Times New Roman" w:hAnsi="Times New Roman"/>
                <w:i/>
                <w:sz w:val="18"/>
                <w:szCs w:val="20"/>
              </w:rPr>
            </w:pPr>
          </w:p>
          <w:p w14:paraId="6983DD7E" w14:textId="244D4CD0" w:rsidR="007979C9" w:rsidRPr="002F2D92" w:rsidRDefault="00894670" w:rsidP="002A143C">
            <w:pPr>
              <w:spacing w:after="0" w:line="240" w:lineRule="auto"/>
              <w:jc w:val="right"/>
              <w:rPr>
                <w:rFonts w:ascii="Times New Roman" w:hAnsi="Times New Roman"/>
                <w:sz w:val="20"/>
                <w:szCs w:val="20"/>
              </w:rPr>
            </w:pPr>
            <w:r>
              <w:rPr>
                <w:rFonts w:ascii="Times New Roman" w:hAnsi="Times New Roman"/>
                <w:sz w:val="20"/>
                <w:szCs w:val="20"/>
              </w:rPr>
              <w:t>Available online</w:t>
            </w:r>
          </w:p>
          <w:p w14:paraId="02D516AD" w14:textId="77777777" w:rsidR="007979C9" w:rsidRPr="002F2D92" w:rsidRDefault="007979C9" w:rsidP="002A143C">
            <w:pPr>
              <w:spacing w:after="0" w:line="240" w:lineRule="auto"/>
              <w:jc w:val="right"/>
              <w:rPr>
                <w:rFonts w:ascii="Times New Roman" w:hAnsi="Times New Roman"/>
                <w:i/>
                <w:sz w:val="20"/>
                <w:szCs w:val="20"/>
              </w:rPr>
            </w:pPr>
            <w:r>
              <w:rPr>
                <w:rFonts w:ascii="Times New Roman" w:hAnsi="Times New Roman"/>
                <w:i/>
                <w:sz w:val="20"/>
                <w:szCs w:val="20"/>
              </w:rPr>
              <w:t xml:space="preserve"> 201X</w:t>
            </w:r>
          </w:p>
          <w:p w14:paraId="43D38D8A" w14:textId="77777777" w:rsidR="007979C9" w:rsidRPr="00245C57" w:rsidRDefault="007979C9" w:rsidP="002A143C">
            <w:pPr>
              <w:spacing w:after="0" w:line="240" w:lineRule="auto"/>
              <w:jc w:val="right"/>
              <w:rPr>
                <w:rFonts w:ascii="Times New Roman" w:hAnsi="Times New Roman"/>
                <w:sz w:val="18"/>
                <w:szCs w:val="20"/>
              </w:rPr>
            </w:pPr>
          </w:p>
          <w:p w14:paraId="25E9C4CC" w14:textId="77777777" w:rsidR="007979C9" w:rsidRPr="00875033" w:rsidRDefault="007979C9" w:rsidP="002A143C">
            <w:pPr>
              <w:pStyle w:val="Author"/>
              <w:rPr>
                <w:sz w:val="18"/>
                <w:szCs w:val="18"/>
                <w:lang w:val="ms-MY" w:eastAsia="en-US"/>
              </w:rPr>
            </w:pPr>
          </w:p>
          <w:p w14:paraId="142F928A" w14:textId="77777777" w:rsidR="007979C9" w:rsidRPr="00875033" w:rsidRDefault="007979C9" w:rsidP="002A143C">
            <w:pPr>
              <w:pStyle w:val="AuthorAffiliation"/>
              <w:rPr>
                <w:sz w:val="18"/>
                <w:szCs w:val="18"/>
              </w:rPr>
            </w:pPr>
          </w:p>
          <w:p w14:paraId="0015761A" w14:textId="77777777" w:rsidR="007979C9" w:rsidRPr="00875033" w:rsidRDefault="007979C9" w:rsidP="002A143C">
            <w:pPr>
              <w:pStyle w:val="AuthorAffiliation"/>
              <w:rPr>
                <w:sz w:val="18"/>
                <w:szCs w:val="18"/>
              </w:rPr>
            </w:pPr>
          </w:p>
          <w:p w14:paraId="52607F3D" w14:textId="77777777" w:rsidR="007979C9" w:rsidRPr="00875033" w:rsidRDefault="007979C9" w:rsidP="002A143C">
            <w:pPr>
              <w:pStyle w:val="AuthorAffiliation"/>
              <w:rPr>
                <w:sz w:val="18"/>
                <w:szCs w:val="18"/>
              </w:rPr>
            </w:pPr>
          </w:p>
        </w:tc>
        <w:tc>
          <w:tcPr>
            <w:tcW w:w="6662" w:type="dxa"/>
            <w:tcBorders>
              <w:top w:val="single" w:sz="4" w:space="0" w:color="auto"/>
            </w:tcBorders>
            <w:shd w:val="clear" w:color="auto" w:fill="F3F9FB"/>
          </w:tcPr>
          <w:p w14:paraId="5AFE1F0D" w14:textId="77777777" w:rsidR="007979C9" w:rsidRPr="00875033" w:rsidRDefault="007979C9" w:rsidP="002A143C">
            <w:pPr>
              <w:pStyle w:val="AuthorAffiliation"/>
              <w:rPr>
                <w:sz w:val="18"/>
                <w:szCs w:val="18"/>
              </w:rPr>
            </w:pPr>
          </w:p>
          <w:p w14:paraId="61FA1FAB" w14:textId="38BC5E1C" w:rsidR="007979C9" w:rsidRPr="00661B80" w:rsidRDefault="00B100C4" w:rsidP="00ED7D80">
            <w:pPr>
              <w:pStyle w:val="AbstractText"/>
              <w:ind w:left="176" w:right="175"/>
              <w:rPr>
                <w:sz w:val="20"/>
                <w:szCs w:val="20"/>
              </w:rPr>
            </w:pPr>
            <w:r w:rsidRPr="00B100C4">
              <w:rPr>
                <w:sz w:val="20"/>
                <w:szCs w:val="20"/>
              </w:rPr>
              <w:t xml:space="preserve">License plate recognition system </w:t>
            </w:r>
            <w:r w:rsidR="00ED7D80" w:rsidRPr="00B100C4">
              <w:rPr>
                <w:sz w:val="20"/>
                <w:szCs w:val="20"/>
              </w:rPr>
              <w:t>autonomously</w:t>
            </w:r>
            <w:r w:rsidR="00ED7D80" w:rsidRPr="00B100C4">
              <w:rPr>
                <w:sz w:val="20"/>
                <w:szCs w:val="20"/>
              </w:rPr>
              <w:t xml:space="preserve"> </w:t>
            </w:r>
            <w:r w:rsidRPr="00B100C4">
              <w:rPr>
                <w:sz w:val="20"/>
                <w:szCs w:val="20"/>
              </w:rPr>
              <w:t>detect</w:t>
            </w:r>
            <w:r w:rsidR="00ED7D80">
              <w:rPr>
                <w:sz w:val="20"/>
                <w:szCs w:val="20"/>
              </w:rPr>
              <w:t>s</w:t>
            </w:r>
            <w:r w:rsidRPr="00B100C4">
              <w:rPr>
                <w:sz w:val="20"/>
                <w:szCs w:val="20"/>
              </w:rPr>
              <w:t xml:space="preserve"> the characters on the car plate </w:t>
            </w:r>
            <w:r w:rsidR="00ED7D80">
              <w:rPr>
                <w:sz w:val="20"/>
                <w:szCs w:val="20"/>
              </w:rPr>
              <w:t xml:space="preserve">using camera, be it in static image </w:t>
            </w:r>
            <w:r w:rsidRPr="00B100C4">
              <w:rPr>
                <w:sz w:val="20"/>
                <w:szCs w:val="20"/>
              </w:rPr>
              <w:t>or video mode. There is a wide field of application available for the implementation of license plate recognition system but most commercial product available lacks the accessibility and flexibility to be utilized in daily lives.</w:t>
            </w:r>
            <w:r>
              <w:rPr>
                <w:sz w:val="20"/>
                <w:szCs w:val="20"/>
              </w:rPr>
              <w:t xml:space="preserve"> </w:t>
            </w:r>
            <w:r w:rsidRPr="00B100C4">
              <w:rPr>
                <w:sz w:val="20"/>
                <w:szCs w:val="20"/>
              </w:rPr>
              <w:t>This project aims to develop an automated number plate recognition system that offers a wireless interface to local server database which can be easily integrated on mobile devices.</w:t>
            </w:r>
            <w:r w:rsidR="00ED7D80">
              <w:rPr>
                <w:sz w:val="20"/>
                <w:szCs w:val="20"/>
              </w:rPr>
              <w:t xml:space="preserve"> The implementation is meant to be lightweight without involving de</w:t>
            </w:r>
            <w:r w:rsidR="004D2935">
              <w:rPr>
                <w:sz w:val="20"/>
                <w:szCs w:val="20"/>
              </w:rPr>
              <w:t>ep machine learning and high processing power.</w:t>
            </w:r>
            <w:r w:rsidR="00ED7D80">
              <w:rPr>
                <w:sz w:val="20"/>
                <w:szCs w:val="20"/>
              </w:rPr>
              <w:t xml:space="preserve"> </w:t>
            </w:r>
            <w:r w:rsidRPr="00B100C4">
              <w:rPr>
                <w:sz w:val="20"/>
                <w:szCs w:val="20"/>
              </w:rPr>
              <w:t>The project inv</w:t>
            </w:r>
            <w:r w:rsidR="00ED7D80">
              <w:rPr>
                <w:sz w:val="20"/>
                <w:szCs w:val="20"/>
              </w:rPr>
              <w:t xml:space="preserve">estigates on the performance </w:t>
            </w:r>
            <w:r w:rsidRPr="00B100C4">
              <w:rPr>
                <w:sz w:val="20"/>
                <w:szCs w:val="20"/>
              </w:rPr>
              <w:t>of conventional car plate recognition algorithm under various parameters condition which include</w:t>
            </w:r>
            <w:r w:rsidR="00ED7D80">
              <w:rPr>
                <w:sz w:val="20"/>
                <w:szCs w:val="20"/>
              </w:rPr>
              <w:t xml:space="preserve">s distance, lighting and angle. </w:t>
            </w:r>
            <w:r w:rsidRPr="00B100C4">
              <w:rPr>
                <w:sz w:val="20"/>
                <w:szCs w:val="20"/>
              </w:rPr>
              <w:t xml:space="preserve">The car plate recognition system is subjected to 109 sets of practical car plate images and was able to achieve an overall mean accuracy of 91.74%. </w:t>
            </w:r>
          </w:p>
        </w:tc>
      </w:tr>
      <w:tr w:rsidR="007979C9" w:rsidRPr="00875033" w14:paraId="04D2D399" w14:textId="77777777" w:rsidTr="002A143C">
        <w:trPr>
          <w:trHeight w:val="68"/>
        </w:trPr>
        <w:tc>
          <w:tcPr>
            <w:tcW w:w="2410" w:type="dxa"/>
            <w:vMerge/>
          </w:tcPr>
          <w:p w14:paraId="6A3B036D" w14:textId="77777777" w:rsidR="007979C9" w:rsidRPr="00875033" w:rsidRDefault="007979C9" w:rsidP="002A143C">
            <w:pPr>
              <w:pStyle w:val="PaperTitle"/>
              <w:rPr>
                <w:sz w:val="18"/>
                <w:szCs w:val="18"/>
              </w:rPr>
            </w:pPr>
          </w:p>
        </w:tc>
        <w:tc>
          <w:tcPr>
            <w:tcW w:w="6662" w:type="dxa"/>
            <w:shd w:val="clear" w:color="auto" w:fill="auto"/>
          </w:tcPr>
          <w:p w14:paraId="74FF6501" w14:textId="5D8AC93B" w:rsidR="007979C9" w:rsidRPr="007979C9" w:rsidRDefault="007979C9" w:rsidP="007979C9">
            <w:pPr>
              <w:pStyle w:val="Text"/>
              <w:rPr>
                <w:b/>
              </w:rPr>
            </w:pPr>
            <w:r w:rsidRPr="00661B80">
              <w:rPr>
                <w:b/>
                <w:sz w:val="20"/>
                <w:szCs w:val="20"/>
              </w:rPr>
              <w:t>Keywords:</w:t>
            </w:r>
            <w:r>
              <w:t xml:space="preserve"> </w:t>
            </w:r>
            <w:r w:rsidR="00900883" w:rsidRPr="00900883">
              <w:rPr>
                <w:i/>
                <w:iCs/>
                <w:sz w:val="20"/>
                <w:szCs w:val="20"/>
              </w:rPr>
              <w:t>a</w:t>
            </w:r>
            <w:r w:rsidR="00900883" w:rsidRPr="00900883">
              <w:rPr>
                <w:i/>
                <w:sz w:val="20"/>
                <w:szCs w:val="20"/>
              </w:rPr>
              <w:t>utomatic number plate recognition</w:t>
            </w:r>
            <w:r w:rsidR="00900883">
              <w:rPr>
                <w:i/>
                <w:sz w:val="20"/>
                <w:szCs w:val="20"/>
              </w:rPr>
              <w:t xml:space="preserve">, </w:t>
            </w:r>
            <w:r w:rsidR="00900883" w:rsidRPr="00900883">
              <w:rPr>
                <w:i/>
                <w:sz w:val="20"/>
                <w:szCs w:val="20"/>
              </w:rPr>
              <w:t>optical character recognition</w:t>
            </w:r>
            <w:r w:rsidR="00900883">
              <w:rPr>
                <w:i/>
                <w:sz w:val="20"/>
                <w:szCs w:val="20"/>
              </w:rPr>
              <w:t>, Pytesseract, contour approximation, image processing</w:t>
            </w:r>
            <w:r w:rsidRPr="00661B80">
              <w:rPr>
                <w:i/>
                <w:sz w:val="20"/>
                <w:szCs w:val="20"/>
              </w:rPr>
              <w:t xml:space="preserve">. </w:t>
            </w:r>
          </w:p>
        </w:tc>
      </w:tr>
    </w:tbl>
    <w:p w14:paraId="270C4E5B" w14:textId="0170EBE7" w:rsidR="009E321D" w:rsidRPr="004807A6" w:rsidRDefault="005D7E64" w:rsidP="005D7E64">
      <w:pPr>
        <w:pStyle w:val="Heading2"/>
        <w:rPr>
          <w:sz w:val="22"/>
          <w:szCs w:val="22"/>
        </w:rPr>
      </w:pPr>
      <w:r w:rsidRPr="004807A6">
        <w:rPr>
          <w:sz w:val="22"/>
          <w:szCs w:val="22"/>
        </w:rPr>
        <w:t xml:space="preserve">1. </w:t>
      </w:r>
      <w:r w:rsidR="00DF6A8D" w:rsidRPr="00DF6A8D">
        <w:rPr>
          <w:sz w:val="22"/>
          <w:szCs w:val="22"/>
        </w:rPr>
        <w:t>INTRODUCTION</w:t>
      </w:r>
    </w:p>
    <w:p w14:paraId="03CA8191" w14:textId="77777777" w:rsidR="006A3C60" w:rsidRPr="006A3C60" w:rsidRDefault="006A3C60" w:rsidP="008757A5">
      <w:pPr>
        <w:pStyle w:val="Heading3"/>
      </w:pPr>
      <w:r w:rsidRPr="006A3C60">
        <w:t>1.1 Background</w:t>
      </w:r>
    </w:p>
    <w:p w14:paraId="06E8803C" w14:textId="08B6B7DE" w:rsidR="004807A6" w:rsidRDefault="006A3C60" w:rsidP="006A3C60">
      <w:pPr>
        <w:pStyle w:val="Text"/>
      </w:pPr>
      <w:r>
        <w:t xml:space="preserve">Automatic number plate recognition (ANPR) also known as automatic license plate recognition (ALPR) was initially discovered in 1976 by the Police Scientific Development Branch situated in Britain </w:t>
      </w:r>
      <w:r w:rsidR="00A86FAF">
        <w:t>[1]</w:t>
      </w:r>
      <w:r>
        <w:t>. ANPR system incorporate optical character recognition to identify the alphanumeric character presented on the car plate. Today, as technology advances, ANPR has introduced multiple newer algorithms to aid in the detection and recognition process which aims to increase the accuracy and efficiency of the system. The improvement made on ANPR aims to integrate the technologies to wider application such as car park verification, toll bridges and residential entrance access.</w:t>
      </w:r>
    </w:p>
    <w:p w14:paraId="13244A4F" w14:textId="33500B29" w:rsidR="008757A5" w:rsidRPr="008757A5" w:rsidRDefault="008757A5" w:rsidP="008757A5">
      <w:pPr>
        <w:pStyle w:val="TertiaryHeadings0"/>
      </w:pPr>
      <w:r w:rsidRPr="008757A5">
        <w:t>1.1.1 Number Plate Detection</w:t>
      </w:r>
    </w:p>
    <w:p w14:paraId="20C8E3F6" w14:textId="762F209D" w:rsidR="008757A5" w:rsidRDefault="008757A5" w:rsidP="006A3C60">
      <w:pPr>
        <w:pStyle w:val="Text"/>
        <w:rPr>
          <w:lang w:val="en-GB"/>
        </w:rPr>
      </w:pPr>
      <w:r w:rsidRPr="008757A5">
        <w:rPr>
          <w:lang w:val="en-GB"/>
        </w:rPr>
        <w:t>The first step in number plate recognition is on the number plate detection whereby the system uses algorithm to determine the area of interest for data extraction. This process commonly involves the usage of edge detection algorithm to outline the car license plate from the image captured. Edge detection is an algorithm which is used to detect the boundary of image by detecting discontinuation in brightness of the object. Thus, images are generally converted to greyscale before applying edge detection as the brightness can be distinguished easier. There are multiple edge detections algorithms available, each their own specialties and weakness.</w:t>
      </w:r>
      <w:r w:rsidR="00A86FAF">
        <w:rPr>
          <w:lang w:val="en-GB"/>
        </w:rPr>
        <w:t xml:space="preserve"> [2-4]</w:t>
      </w:r>
    </w:p>
    <w:p w14:paraId="7137E5D0" w14:textId="482C67A6" w:rsidR="008757A5" w:rsidRDefault="008757A5" w:rsidP="00747BC9">
      <w:pPr>
        <w:pStyle w:val="TertiaryHeadings0"/>
        <w:rPr>
          <w:lang w:val="en-GB"/>
        </w:rPr>
      </w:pPr>
      <w:r>
        <w:rPr>
          <w:lang w:val="en-GB"/>
        </w:rPr>
        <w:lastRenderedPageBreak/>
        <w:t>1.1.2 Number Plate Segmentation</w:t>
      </w:r>
    </w:p>
    <w:p w14:paraId="5546C710" w14:textId="755845F7" w:rsidR="008757A5" w:rsidRPr="008757A5" w:rsidRDefault="008757A5" w:rsidP="008757A5">
      <w:pPr>
        <w:pStyle w:val="Text"/>
        <w:rPr>
          <w:lang w:val="en-GB"/>
        </w:rPr>
      </w:pPr>
      <w:r w:rsidRPr="008757A5">
        <w:rPr>
          <w:lang w:val="en-GB"/>
        </w:rPr>
        <w:t>Upon detecting the license plate, the following step is to perform segmentation to section the characters and number for recognition process. To increase the accuracy during segmentation, the quality of the image captured is required to be high. Among the factors that affects the quality includes</w:t>
      </w:r>
      <w:r>
        <w:rPr>
          <w:lang w:val="en-GB"/>
        </w:rPr>
        <w:t xml:space="preserve"> s</w:t>
      </w:r>
      <w:r w:rsidRPr="008757A5">
        <w:rPr>
          <w:lang w:val="en-GB"/>
        </w:rPr>
        <w:t xml:space="preserve">patial </w:t>
      </w:r>
      <w:r>
        <w:rPr>
          <w:lang w:val="en-GB"/>
        </w:rPr>
        <w:t>r</w:t>
      </w:r>
      <w:r w:rsidRPr="008757A5">
        <w:rPr>
          <w:lang w:val="en-GB"/>
        </w:rPr>
        <w:t>esolution</w:t>
      </w:r>
      <w:r>
        <w:rPr>
          <w:lang w:val="en-GB"/>
        </w:rPr>
        <w:t>, i</w:t>
      </w:r>
      <w:r w:rsidRPr="008757A5">
        <w:rPr>
          <w:lang w:val="en-GB"/>
        </w:rPr>
        <w:t xml:space="preserve">mage </w:t>
      </w:r>
      <w:r>
        <w:rPr>
          <w:lang w:val="en-GB"/>
        </w:rPr>
        <w:t>s</w:t>
      </w:r>
      <w:r w:rsidRPr="008757A5">
        <w:rPr>
          <w:lang w:val="en-GB"/>
        </w:rPr>
        <w:t>harpness</w:t>
      </w:r>
      <w:r>
        <w:rPr>
          <w:lang w:val="en-GB"/>
        </w:rPr>
        <w:t>, c</w:t>
      </w:r>
      <w:r w:rsidRPr="008757A5">
        <w:rPr>
          <w:lang w:val="en-GB"/>
        </w:rPr>
        <w:t>ontrast</w:t>
      </w:r>
      <w:r>
        <w:rPr>
          <w:lang w:val="en-GB"/>
        </w:rPr>
        <w:t>, l</w:t>
      </w:r>
      <w:r w:rsidRPr="008757A5">
        <w:rPr>
          <w:lang w:val="en-GB"/>
        </w:rPr>
        <w:t>ighting</w:t>
      </w:r>
      <w:r>
        <w:rPr>
          <w:lang w:val="en-GB"/>
        </w:rPr>
        <w:t xml:space="preserve"> and p</w:t>
      </w:r>
      <w:r w:rsidRPr="008757A5">
        <w:rPr>
          <w:lang w:val="en-GB"/>
        </w:rPr>
        <w:t xml:space="preserve">osition and </w:t>
      </w:r>
      <w:r>
        <w:rPr>
          <w:lang w:val="en-GB"/>
        </w:rPr>
        <w:t>a</w:t>
      </w:r>
      <w:r w:rsidRPr="008757A5">
        <w:rPr>
          <w:lang w:val="en-GB"/>
        </w:rPr>
        <w:t xml:space="preserve">ngle of </w:t>
      </w:r>
      <w:r>
        <w:rPr>
          <w:lang w:val="en-GB"/>
        </w:rPr>
        <w:t>v</w:t>
      </w:r>
      <w:r w:rsidRPr="008757A5">
        <w:rPr>
          <w:lang w:val="en-GB"/>
        </w:rPr>
        <w:t>iew</w:t>
      </w:r>
      <w:r>
        <w:rPr>
          <w:lang w:val="en-GB"/>
        </w:rPr>
        <w:t>.</w:t>
      </w:r>
      <w:r w:rsidR="00A86FAF">
        <w:rPr>
          <w:lang w:val="en-GB"/>
        </w:rPr>
        <w:t xml:space="preserve"> [5-6]</w:t>
      </w:r>
    </w:p>
    <w:p w14:paraId="09F9C517" w14:textId="3F171A4E" w:rsidR="008757A5" w:rsidRDefault="008757A5" w:rsidP="008757A5">
      <w:pPr>
        <w:pStyle w:val="Text"/>
        <w:rPr>
          <w:lang w:val="en-GB"/>
        </w:rPr>
      </w:pPr>
      <w:r w:rsidRPr="008757A5">
        <w:rPr>
          <w:lang w:val="en-GB"/>
        </w:rPr>
        <w:t>Another key element to consider is the noise generated when capturing the image. Despite the factors mentioned above being optimised, noise filtering remains one crucial aspect when performing segmentation to increase character recognition accuracy. One of the most common noise being salt-and-pepper noise which occurs due to sudden disturbance in the image</w:t>
      </w:r>
      <w:r w:rsidR="00747BC9">
        <w:rPr>
          <w:lang w:val="en-GB"/>
        </w:rPr>
        <w:t xml:space="preserve"> as shown in figure below</w:t>
      </w:r>
      <w:r w:rsidRPr="008757A5">
        <w:rPr>
          <w:lang w:val="en-GB"/>
        </w:rPr>
        <w:t>.</w:t>
      </w:r>
    </w:p>
    <w:p w14:paraId="5EA3BE98" w14:textId="7A48CB1A" w:rsidR="008757A5" w:rsidRDefault="008757A5" w:rsidP="00747BC9">
      <w:pPr>
        <w:pStyle w:val="TertiaryHeadings0"/>
        <w:rPr>
          <w:lang w:val="en-GB"/>
        </w:rPr>
      </w:pPr>
      <w:r>
        <w:rPr>
          <w:lang w:val="en-GB"/>
        </w:rPr>
        <w:t>1.1.3 Character Recognition</w:t>
      </w:r>
    </w:p>
    <w:p w14:paraId="5A1E5432" w14:textId="3BD40033" w:rsidR="003A5251" w:rsidRDefault="00747BC9" w:rsidP="00677743">
      <w:pPr>
        <w:pStyle w:val="Text"/>
        <w:rPr>
          <w:lang w:val="en-GB"/>
        </w:rPr>
      </w:pPr>
      <w:r w:rsidRPr="00747BC9">
        <w:rPr>
          <w:lang w:val="en-GB"/>
        </w:rPr>
        <w:t xml:space="preserve">The last step in automated number plate recognition involves the character recognition process whereby the segmented alphanumeric character is fit to the character recognition algorithm to evaluate on the corresponding license plate number. </w:t>
      </w:r>
      <w:r>
        <w:rPr>
          <w:lang w:val="en-GB"/>
        </w:rPr>
        <w:t>There</w:t>
      </w:r>
      <w:r w:rsidRPr="00747BC9">
        <w:rPr>
          <w:lang w:val="en-GB"/>
        </w:rPr>
        <w:t xml:space="preserve"> are some alphanumeric recognition algorithm</w:t>
      </w:r>
      <w:r>
        <w:rPr>
          <w:lang w:val="en-GB"/>
        </w:rPr>
        <w:t>s</w:t>
      </w:r>
      <w:r w:rsidRPr="00747BC9">
        <w:rPr>
          <w:lang w:val="en-GB"/>
        </w:rPr>
        <w:t xml:space="preserve"> that can be used for image processing</w:t>
      </w:r>
      <w:r>
        <w:rPr>
          <w:lang w:val="en-GB"/>
        </w:rPr>
        <w:t xml:space="preserve"> such as template matching, structural recognition and neural network.</w:t>
      </w:r>
      <w:r w:rsidR="00A86FAF">
        <w:rPr>
          <w:lang w:val="en-GB"/>
        </w:rPr>
        <w:t xml:space="preserve"> [7-9]</w:t>
      </w:r>
    </w:p>
    <w:p w14:paraId="4F186591" w14:textId="77777777" w:rsidR="00677743" w:rsidRPr="00677743" w:rsidRDefault="00677743" w:rsidP="00677743">
      <w:pPr>
        <w:pStyle w:val="Text"/>
        <w:rPr>
          <w:lang w:val="en-GB"/>
        </w:rPr>
      </w:pPr>
    </w:p>
    <w:p w14:paraId="0B9CE03F" w14:textId="27469712" w:rsidR="00F84E60" w:rsidRDefault="005D7E64" w:rsidP="004C6ACC">
      <w:pPr>
        <w:pStyle w:val="Heading2"/>
      </w:pPr>
      <w:r>
        <w:t xml:space="preserve">2. </w:t>
      </w:r>
      <w:r w:rsidR="005A4C9F" w:rsidRPr="005A4C9F">
        <w:t>METHODOLOGY AND IMPLEMENTATION</w:t>
      </w:r>
    </w:p>
    <w:p w14:paraId="4546D1C4" w14:textId="348C203C" w:rsidR="00E57E6C" w:rsidRPr="005F7A68" w:rsidRDefault="005D7E64" w:rsidP="00ED02E6">
      <w:pPr>
        <w:pStyle w:val="Heading3"/>
      </w:pPr>
      <w:r>
        <w:t xml:space="preserve">2.1 </w:t>
      </w:r>
      <w:r w:rsidR="001018E5">
        <w:t>Overall System Design</w:t>
      </w:r>
    </w:p>
    <w:p w14:paraId="45BD58B9" w14:textId="6750D1FA" w:rsidR="001018E5" w:rsidRDefault="00284CE4" w:rsidP="00284CE4">
      <w:pPr>
        <w:pStyle w:val="Text"/>
        <w:jc w:val="center"/>
      </w:pPr>
      <w:r>
        <w:rPr>
          <w:noProof/>
          <w:lang w:val="en-US"/>
        </w:rPr>
        <w:drawing>
          <wp:inline distT="0" distB="0" distL="0" distR="0" wp14:anchorId="2294636D" wp14:editId="1B829442">
            <wp:extent cx="5760720" cy="3116697"/>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116697"/>
                    </a:xfrm>
                    <a:prstGeom prst="rect">
                      <a:avLst/>
                    </a:prstGeom>
                  </pic:spPr>
                </pic:pic>
              </a:graphicData>
            </a:graphic>
          </wp:inline>
        </w:drawing>
      </w:r>
    </w:p>
    <w:p w14:paraId="33DD7700" w14:textId="0A4BD341" w:rsidR="001018E5" w:rsidRDefault="001018E5" w:rsidP="001018E5">
      <w:pPr>
        <w:pStyle w:val="Captions"/>
      </w:pPr>
      <w:bookmarkStart w:id="0" w:name="_Hlk56295083"/>
      <w:r w:rsidRPr="009E1641">
        <w:t xml:space="preserve">Figure </w:t>
      </w:r>
      <w:r w:rsidR="00677743">
        <w:t>1</w:t>
      </w:r>
      <w:r w:rsidRPr="009E1641">
        <w:t xml:space="preserve">: </w:t>
      </w:r>
      <w:r w:rsidR="008367B9">
        <w:rPr>
          <w:lang w:val="en-GB"/>
        </w:rPr>
        <w:t>Unified Modelling Language (</w:t>
      </w:r>
      <w:r w:rsidR="00284CE4">
        <w:t>UML</w:t>
      </w:r>
      <w:r w:rsidR="008367B9">
        <w:t>)</w:t>
      </w:r>
      <w:r w:rsidR="00284CE4">
        <w:t xml:space="preserve"> </w:t>
      </w:r>
      <w:r>
        <w:t>Diagram of the Car License Plate Recognition System</w:t>
      </w:r>
      <w:bookmarkEnd w:id="0"/>
    </w:p>
    <w:p w14:paraId="12EE10FD" w14:textId="7A6B411A" w:rsidR="00284CE4" w:rsidRDefault="00677743" w:rsidP="00284CE4">
      <w:pPr>
        <w:pStyle w:val="Text"/>
      </w:pPr>
      <w:r>
        <w:lastRenderedPageBreak/>
        <w:t>Figure 1</w:t>
      </w:r>
      <w:r w:rsidR="00284CE4">
        <w:t xml:space="preserve"> shows the UML diagram of this project. The laptop serves as the processing unit of this system and is used for implementation of image processing algorithms, serving as the interface between mobile devices and data storing. The camera of mobile device is used to capture the photo of the vehicle number plate and transmit to the laptop through local area network. Before taking a photo, the distance between the vehicle and camera is being controlled to optimize the recognition result. After receiving the image, the image pre-processing will be carried out to reduce noise and improve the efficiency of detection process. During the image pre-processing stage, the input photo will be resized to a constant dimension follow by conversion to grayscale and finally pass through a bilateral filter. The grayscale image will be converted to binary image based on the specified threshold value. </w:t>
      </w:r>
    </w:p>
    <w:p w14:paraId="649223A1" w14:textId="520E7DA5" w:rsidR="00284CE4" w:rsidRDefault="00284CE4" w:rsidP="00284CE4">
      <w:pPr>
        <w:pStyle w:val="Text"/>
      </w:pPr>
      <w:r>
        <w:t>The car plate detection process will be carried out to search for the position of the license plate through contour approximation method. After filtering the contours by using the ratio of the standard car plate, the possible car plates will be identified and cropped out from the original image by referring to the contour coordinate. The brightness and contrast of the cropped image will be adjusted through normalization process. The last stage of the image processing is image recognition, which aims to identify the alphanumeric character on the license plate. A syntactic analysis will be performed on the output of recognition process based on the Malaysia car license plate format. The result which fulfil the predefined condition will be considered as the correct car plate number and displayed on the web browser for the user.</w:t>
      </w:r>
    </w:p>
    <w:p w14:paraId="45095F7E" w14:textId="7DD21FA4" w:rsidR="001D5238" w:rsidRPr="00D4434F" w:rsidRDefault="001D5238" w:rsidP="001D5238">
      <w:pPr>
        <w:pStyle w:val="TertiaryHeadings"/>
      </w:pPr>
      <w:r>
        <w:t>2.</w:t>
      </w:r>
      <w:r w:rsidR="00284CE4">
        <w:t>2</w:t>
      </w:r>
      <w:r>
        <w:t xml:space="preserve"> Software Design</w:t>
      </w:r>
    </w:p>
    <w:p w14:paraId="13A12BBC" w14:textId="150824DC" w:rsidR="001D5238" w:rsidRPr="001D5238" w:rsidRDefault="001D5238" w:rsidP="008757A5">
      <w:pPr>
        <w:pStyle w:val="TertiaryHeadings0"/>
      </w:pPr>
      <w:r w:rsidRPr="001D5238">
        <w:t>2.</w:t>
      </w:r>
      <w:r w:rsidR="00284CE4">
        <w:t>2</w:t>
      </w:r>
      <w:r w:rsidRPr="001D5238">
        <w:t>.1 Image Pre-processing</w:t>
      </w:r>
    </w:p>
    <w:p w14:paraId="26667E56" w14:textId="3836BDED" w:rsidR="001D5238" w:rsidRDefault="001D5238" w:rsidP="003355D5">
      <w:pPr>
        <w:jc w:val="both"/>
        <w:rPr>
          <w:rFonts w:ascii="Times New Roman" w:hAnsi="Times New Roman"/>
          <w:sz w:val="24"/>
          <w:szCs w:val="24"/>
        </w:rPr>
      </w:pPr>
      <w:r w:rsidRPr="001D5238">
        <w:rPr>
          <w:rFonts w:ascii="Times New Roman" w:hAnsi="Times New Roman"/>
          <w:sz w:val="24"/>
          <w:szCs w:val="24"/>
        </w:rPr>
        <w:t xml:space="preserve">Before an image is feed in the detection algorithm, the input image is required to undergo a series of image processing algorithm that aims to reduce the noise of the image for higher effective detection. </w:t>
      </w:r>
      <w:r w:rsidR="00677743">
        <w:rPr>
          <w:rFonts w:ascii="Times New Roman" w:hAnsi="Times New Roman"/>
          <w:sz w:val="24"/>
          <w:szCs w:val="24"/>
        </w:rPr>
        <w:t>The</w:t>
      </w:r>
      <w:r w:rsidRPr="001D5238">
        <w:rPr>
          <w:rFonts w:ascii="Times New Roman" w:hAnsi="Times New Roman"/>
          <w:sz w:val="24"/>
          <w:szCs w:val="24"/>
        </w:rPr>
        <w:t xml:space="preserve"> prepr</w:t>
      </w:r>
      <w:r w:rsidR="00677743">
        <w:rPr>
          <w:rFonts w:ascii="Times New Roman" w:hAnsi="Times New Roman"/>
          <w:sz w:val="24"/>
          <w:szCs w:val="24"/>
        </w:rPr>
        <w:t>ocessing steps requirement is tabulated in Table 1.</w:t>
      </w:r>
    </w:p>
    <w:p w14:paraId="33FE4A50" w14:textId="245CA635" w:rsidR="001D5238" w:rsidRPr="001D5238" w:rsidRDefault="001D5238" w:rsidP="001D5238">
      <w:pPr>
        <w:jc w:val="center"/>
        <w:rPr>
          <w:rFonts w:ascii="Times New Roman" w:hAnsi="Times New Roman"/>
          <w:sz w:val="20"/>
          <w:szCs w:val="20"/>
        </w:rPr>
      </w:pPr>
      <w:r w:rsidRPr="001D5238">
        <w:rPr>
          <w:rFonts w:ascii="Times New Roman" w:hAnsi="Times New Roman"/>
          <w:sz w:val="20"/>
          <w:szCs w:val="20"/>
        </w:rPr>
        <w:t>Table 1: Image Preprocessing Steps and Description</w:t>
      </w:r>
    </w:p>
    <w:tbl>
      <w:tblPr>
        <w:tblStyle w:val="TableGrid"/>
        <w:tblW w:w="918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2122"/>
        <w:gridCol w:w="7066"/>
      </w:tblGrid>
      <w:tr w:rsidR="001D5238" w:rsidRPr="001D5238" w14:paraId="5F8D0EDC" w14:textId="77777777" w:rsidTr="0098648D">
        <w:trPr>
          <w:trHeight w:val="107"/>
        </w:trPr>
        <w:tc>
          <w:tcPr>
            <w:tcW w:w="2122" w:type="dxa"/>
          </w:tcPr>
          <w:p w14:paraId="00A0F2D1" w14:textId="77777777" w:rsidR="001D5238" w:rsidRPr="001D5238" w:rsidRDefault="001D5238" w:rsidP="001D5238">
            <w:pPr>
              <w:autoSpaceDE w:val="0"/>
              <w:autoSpaceDN w:val="0"/>
              <w:adjustRightInd w:val="0"/>
              <w:spacing w:after="0" w:line="240" w:lineRule="auto"/>
              <w:rPr>
                <w:rFonts w:ascii="Times New Roman" w:hAnsi="Times New Roman"/>
                <w:color w:val="000000"/>
                <w:sz w:val="20"/>
                <w:szCs w:val="20"/>
                <w:lang w:val="en-MY" w:eastAsia="zh-CN"/>
              </w:rPr>
            </w:pPr>
            <w:r w:rsidRPr="001D5238">
              <w:rPr>
                <w:rFonts w:ascii="Times New Roman" w:hAnsi="Times New Roman"/>
                <w:b/>
                <w:bCs/>
                <w:color w:val="000000"/>
                <w:sz w:val="20"/>
                <w:szCs w:val="20"/>
                <w:lang w:val="en-MY" w:eastAsia="zh-CN"/>
              </w:rPr>
              <w:t xml:space="preserve">Steps </w:t>
            </w:r>
          </w:p>
        </w:tc>
        <w:tc>
          <w:tcPr>
            <w:tcW w:w="7066" w:type="dxa"/>
          </w:tcPr>
          <w:p w14:paraId="398FDFE4" w14:textId="77777777" w:rsidR="001D5238" w:rsidRPr="001D5238" w:rsidRDefault="001D5238" w:rsidP="001D5238">
            <w:pPr>
              <w:autoSpaceDE w:val="0"/>
              <w:autoSpaceDN w:val="0"/>
              <w:adjustRightInd w:val="0"/>
              <w:spacing w:after="0" w:line="240" w:lineRule="auto"/>
              <w:rPr>
                <w:rFonts w:ascii="Times New Roman" w:hAnsi="Times New Roman"/>
                <w:color w:val="000000"/>
                <w:sz w:val="20"/>
                <w:szCs w:val="20"/>
                <w:lang w:val="en-MY" w:eastAsia="zh-CN"/>
              </w:rPr>
            </w:pPr>
            <w:r w:rsidRPr="001D5238">
              <w:rPr>
                <w:rFonts w:ascii="Times New Roman" w:hAnsi="Times New Roman"/>
                <w:b/>
                <w:bCs/>
                <w:color w:val="000000"/>
                <w:sz w:val="20"/>
                <w:szCs w:val="20"/>
                <w:lang w:val="en-MY" w:eastAsia="zh-CN"/>
              </w:rPr>
              <w:t xml:space="preserve">Description </w:t>
            </w:r>
          </w:p>
        </w:tc>
      </w:tr>
      <w:tr w:rsidR="001D5238" w:rsidRPr="001D5238" w14:paraId="5C9056AD" w14:textId="77777777" w:rsidTr="0098648D">
        <w:trPr>
          <w:trHeight w:val="737"/>
        </w:trPr>
        <w:tc>
          <w:tcPr>
            <w:tcW w:w="2122" w:type="dxa"/>
            <w:vAlign w:val="center"/>
          </w:tcPr>
          <w:p w14:paraId="417FFBD8" w14:textId="77777777" w:rsidR="001D5238" w:rsidRPr="001D5238" w:rsidRDefault="001D5238" w:rsidP="00031E5D">
            <w:pPr>
              <w:autoSpaceDE w:val="0"/>
              <w:autoSpaceDN w:val="0"/>
              <w:adjustRightInd w:val="0"/>
              <w:spacing w:after="0" w:line="240" w:lineRule="auto"/>
              <w:rPr>
                <w:rFonts w:ascii="Times New Roman" w:hAnsi="Times New Roman"/>
                <w:color w:val="000000"/>
                <w:sz w:val="20"/>
                <w:szCs w:val="20"/>
                <w:lang w:val="en-MY" w:eastAsia="zh-CN"/>
              </w:rPr>
            </w:pPr>
            <w:r w:rsidRPr="001D5238">
              <w:rPr>
                <w:rFonts w:ascii="Times New Roman" w:hAnsi="Times New Roman"/>
                <w:b/>
                <w:bCs/>
                <w:color w:val="000000"/>
                <w:sz w:val="20"/>
                <w:szCs w:val="20"/>
                <w:lang w:val="en-MY" w:eastAsia="zh-CN"/>
              </w:rPr>
              <w:t xml:space="preserve">Resize </w:t>
            </w:r>
          </w:p>
        </w:tc>
        <w:tc>
          <w:tcPr>
            <w:tcW w:w="7066" w:type="dxa"/>
          </w:tcPr>
          <w:p w14:paraId="65ED52DA" w14:textId="77777777" w:rsidR="001D5238" w:rsidRPr="001D5238" w:rsidRDefault="001D5238" w:rsidP="001D5238">
            <w:pPr>
              <w:autoSpaceDE w:val="0"/>
              <w:autoSpaceDN w:val="0"/>
              <w:adjustRightInd w:val="0"/>
              <w:spacing w:after="0" w:line="240" w:lineRule="auto"/>
              <w:rPr>
                <w:rFonts w:ascii="Times New Roman" w:hAnsi="Times New Roman"/>
                <w:color w:val="000000"/>
                <w:sz w:val="20"/>
                <w:szCs w:val="20"/>
                <w:lang w:val="en-MY" w:eastAsia="zh-CN"/>
              </w:rPr>
            </w:pPr>
            <w:r w:rsidRPr="001D5238">
              <w:rPr>
                <w:rFonts w:ascii="Times New Roman" w:hAnsi="Times New Roman"/>
                <w:color w:val="000000"/>
                <w:sz w:val="20"/>
                <w:szCs w:val="20"/>
                <w:lang w:val="en-MY" w:eastAsia="zh-CN"/>
              </w:rPr>
              <w:t xml:space="preserve">The resize process aims to standardize the dimension of the input image to allow for greater efficiency during contour approximation. The process also scales the input image to a smaller dimension to reduce the processing time. </w:t>
            </w:r>
          </w:p>
        </w:tc>
      </w:tr>
      <w:tr w:rsidR="001D5238" w:rsidRPr="001D5238" w14:paraId="4390C375" w14:textId="77777777" w:rsidTr="0098648D">
        <w:trPr>
          <w:trHeight w:val="510"/>
        </w:trPr>
        <w:tc>
          <w:tcPr>
            <w:tcW w:w="2122" w:type="dxa"/>
            <w:vAlign w:val="center"/>
          </w:tcPr>
          <w:p w14:paraId="285A10C0" w14:textId="77777777" w:rsidR="001D5238" w:rsidRPr="001D5238" w:rsidRDefault="001D5238" w:rsidP="00031E5D">
            <w:pPr>
              <w:autoSpaceDE w:val="0"/>
              <w:autoSpaceDN w:val="0"/>
              <w:adjustRightInd w:val="0"/>
              <w:spacing w:after="0" w:line="240" w:lineRule="auto"/>
              <w:rPr>
                <w:rFonts w:ascii="Times New Roman" w:hAnsi="Times New Roman"/>
                <w:color w:val="000000"/>
                <w:sz w:val="20"/>
                <w:szCs w:val="20"/>
                <w:lang w:val="en-MY" w:eastAsia="zh-CN"/>
              </w:rPr>
            </w:pPr>
            <w:r w:rsidRPr="001D5238">
              <w:rPr>
                <w:rFonts w:ascii="Times New Roman" w:hAnsi="Times New Roman"/>
                <w:b/>
                <w:bCs/>
                <w:color w:val="000000"/>
                <w:sz w:val="20"/>
                <w:szCs w:val="20"/>
                <w:lang w:val="en-MY" w:eastAsia="zh-CN"/>
              </w:rPr>
              <w:t xml:space="preserve">Grayscale </w:t>
            </w:r>
          </w:p>
        </w:tc>
        <w:tc>
          <w:tcPr>
            <w:tcW w:w="7066" w:type="dxa"/>
          </w:tcPr>
          <w:p w14:paraId="224170CA" w14:textId="77E39D1B" w:rsidR="001D5238" w:rsidRPr="001D5238" w:rsidRDefault="001D5238" w:rsidP="001D5238">
            <w:pPr>
              <w:autoSpaceDE w:val="0"/>
              <w:autoSpaceDN w:val="0"/>
              <w:adjustRightInd w:val="0"/>
              <w:spacing w:after="0" w:line="240" w:lineRule="auto"/>
              <w:rPr>
                <w:rFonts w:ascii="Times New Roman" w:hAnsi="Times New Roman"/>
                <w:color w:val="000000"/>
                <w:sz w:val="20"/>
                <w:szCs w:val="20"/>
                <w:lang w:val="en-MY" w:eastAsia="zh-CN"/>
              </w:rPr>
            </w:pPr>
            <w:r w:rsidRPr="001D5238">
              <w:rPr>
                <w:rFonts w:ascii="Times New Roman" w:hAnsi="Times New Roman"/>
                <w:color w:val="000000"/>
                <w:sz w:val="20"/>
                <w:szCs w:val="20"/>
                <w:lang w:val="en-MY" w:eastAsia="zh-CN"/>
              </w:rPr>
              <w:t>Converting input image to grayscale image that reflects the light intensity of the original image from a value within the range of 0-255</w:t>
            </w:r>
            <w:r w:rsidR="003B4813">
              <w:rPr>
                <w:rFonts w:ascii="Times New Roman" w:hAnsi="Times New Roman"/>
                <w:color w:val="000000"/>
                <w:sz w:val="20"/>
                <w:szCs w:val="20"/>
                <w:lang w:val="en-MY" w:eastAsia="zh-CN"/>
              </w:rPr>
              <w:t>.</w:t>
            </w:r>
            <w:r w:rsidRPr="001D5238">
              <w:rPr>
                <w:rFonts w:ascii="Times New Roman" w:hAnsi="Times New Roman"/>
                <w:color w:val="000000"/>
                <w:sz w:val="20"/>
                <w:szCs w:val="20"/>
                <w:lang w:val="en-MY" w:eastAsia="zh-CN"/>
              </w:rPr>
              <w:t xml:space="preserve"> </w:t>
            </w:r>
          </w:p>
        </w:tc>
      </w:tr>
      <w:tr w:rsidR="001D5238" w:rsidRPr="001D5238" w14:paraId="3C139FE1" w14:textId="77777777" w:rsidTr="0098648D">
        <w:trPr>
          <w:trHeight w:val="964"/>
        </w:trPr>
        <w:tc>
          <w:tcPr>
            <w:tcW w:w="2122" w:type="dxa"/>
            <w:vAlign w:val="center"/>
          </w:tcPr>
          <w:p w14:paraId="23A743AF" w14:textId="77777777" w:rsidR="001D5238" w:rsidRPr="001D5238" w:rsidRDefault="001D5238" w:rsidP="00031E5D">
            <w:pPr>
              <w:autoSpaceDE w:val="0"/>
              <w:autoSpaceDN w:val="0"/>
              <w:adjustRightInd w:val="0"/>
              <w:spacing w:after="0" w:line="240" w:lineRule="auto"/>
              <w:rPr>
                <w:rFonts w:ascii="Times New Roman" w:hAnsi="Times New Roman"/>
                <w:color w:val="000000"/>
                <w:sz w:val="20"/>
                <w:szCs w:val="20"/>
                <w:lang w:val="en-MY" w:eastAsia="zh-CN"/>
              </w:rPr>
            </w:pPr>
            <w:r w:rsidRPr="001D5238">
              <w:rPr>
                <w:rFonts w:ascii="Times New Roman" w:hAnsi="Times New Roman"/>
                <w:b/>
                <w:bCs/>
                <w:color w:val="000000"/>
                <w:sz w:val="20"/>
                <w:szCs w:val="20"/>
                <w:lang w:val="en-MY" w:eastAsia="zh-CN"/>
              </w:rPr>
              <w:t xml:space="preserve">Bilateral Filtering </w:t>
            </w:r>
          </w:p>
        </w:tc>
        <w:tc>
          <w:tcPr>
            <w:tcW w:w="7066" w:type="dxa"/>
          </w:tcPr>
          <w:p w14:paraId="62DC64CB" w14:textId="77777777" w:rsidR="001D5238" w:rsidRPr="001D5238" w:rsidRDefault="001D5238" w:rsidP="001D5238">
            <w:pPr>
              <w:autoSpaceDE w:val="0"/>
              <w:autoSpaceDN w:val="0"/>
              <w:adjustRightInd w:val="0"/>
              <w:spacing w:after="0" w:line="240" w:lineRule="auto"/>
              <w:rPr>
                <w:rFonts w:ascii="Times New Roman" w:hAnsi="Times New Roman"/>
                <w:color w:val="000000"/>
                <w:sz w:val="20"/>
                <w:szCs w:val="20"/>
                <w:lang w:val="en-MY" w:eastAsia="zh-CN"/>
              </w:rPr>
            </w:pPr>
            <w:r w:rsidRPr="001D5238">
              <w:rPr>
                <w:rFonts w:ascii="Times New Roman" w:hAnsi="Times New Roman"/>
                <w:color w:val="000000"/>
                <w:sz w:val="20"/>
                <w:szCs w:val="20"/>
                <w:lang w:val="en-MY" w:eastAsia="zh-CN"/>
              </w:rPr>
              <w:t xml:space="preserve">A noise-reducing smoothing filter based on Gaussian distribution that replace the intensity of the pixel with its weighted average to reduces the noises while preserving the edges. This helps to reduce speed up the detection process by reducing the amounts of contours to be identified. </w:t>
            </w:r>
          </w:p>
        </w:tc>
      </w:tr>
      <w:tr w:rsidR="001D5238" w:rsidRPr="001D5238" w14:paraId="0638BC91" w14:textId="77777777" w:rsidTr="0098648D">
        <w:trPr>
          <w:trHeight w:val="737"/>
        </w:trPr>
        <w:tc>
          <w:tcPr>
            <w:tcW w:w="2122" w:type="dxa"/>
            <w:vAlign w:val="center"/>
          </w:tcPr>
          <w:p w14:paraId="57E9564D" w14:textId="77777777" w:rsidR="001D5238" w:rsidRPr="001D5238" w:rsidRDefault="001D5238" w:rsidP="00031E5D">
            <w:pPr>
              <w:autoSpaceDE w:val="0"/>
              <w:autoSpaceDN w:val="0"/>
              <w:adjustRightInd w:val="0"/>
              <w:spacing w:after="0" w:line="240" w:lineRule="auto"/>
              <w:rPr>
                <w:rFonts w:ascii="Times New Roman" w:hAnsi="Times New Roman"/>
                <w:color w:val="000000"/>
                <w:sz w:val="20"/>
                <w:szCs w:val="20"/>
                <w:lang w:val="en-MY" w:eastAsia="zh-CN"/>
              </w:rPr>
            </w:pPr>
            <w:r w:rsidRPr="001D5238">
              <w:rPr>
                <w:rFonts w:ascii="Times New Roman" w:hAnsi="Times New Roman"/>
                <w:b/>
                <w:bCs/>
                <w:color w:val="000000"/>
                <w:sz w:val="20"/>
                <w:szCs w:val="20"/>
                <w:lang w:val="en-MY" w:eastAsia="zh-CN"/>
              </w:rPr>
              <w:t xml:space="preserve">Binary Thresholding </w:t>
            </w:r>
          </w:p>
        </w:tc>
        <w:tc>
          <w:tcPr>
            <w:tcW w:w="7066" w:type="dxa"/>
          </w:tcPr>
          <w:p w14:paraId="2DA0A077" w14:textId="77777777" w:rsidR="001D5238" w:rsidRPr="001D5238" w:rsidRDefault="001D5238" w:rsidP="001D5238">
            <w:pPr>
              <w:autoSpaceDE w:val="0"/>
              <w:autoSpaceDN w:val="0"/>
              <w:adjustRightInd w:val="0"/>
              <w:spacing w:after="0" w:line="240" w:lineRule="auto"/>
              <w:rPr>
                <w:rFonts w:ascii="Times New Roman" w:hAnsi="Times New Roman"/>
                <w:color w:val="000000"/>
                <w:sz w:val="20"/>
                <w:szCs w:val="20"/>
                <w:lang w:val="en-MY" w:eastAsia="zh-CN"/>
              </w:rPr>
            </w:pPr>
            <w:r w:rsidRPr="001D5238">
              <w:rPr>
                <w:rFonts w:ascii="Times New Roman" w:hAnsi="Times New Roman"/>
                <w:color w:val="000000"/>
                <w:sz w:val="20"/>
                <w:szCs w:val="20"/>
                <w:lang w:val="en-MY" w:eastAsia="zh-CN"/>
              </w:rPr>
              <w:t xml:space="preserve">Creation of binary image from a grayscale image based on its threshold value. This allow for a clear distinction between the light and dark area which allows for proper contour approximation. </w:t>
            </w:r>
          </w:p>
        </w:tc>
      </w:tr>
    </w:tbl>
    <w:p w14:paraId="53B93C7F" w14:textId="33A0CBCF" w:rsidR="001D5238" w:rsidRDefault="001D5238" w:rsidP="003355D5">
      <w:pPr>
        <w:jc w:val="both"/>
        <w:rPr>
          <w:rFonts w:ascii="Times New Roman" w:hAnsi="Times New Roman"/>
          <w:sz w:val="24"/>
          <w:szCs w:val="24"/>
        </w:rPr>
      </w:pPr>
    </w:p>
    <w:p w14:paraId="677FAAA8" w14:textId="22EB364B" w:rsidR="00A36113" w:rsidRPr="001D5238" w:rsidRDefault="00A36113" w:rsidP="008757A5">
      <w:pPr>
        <w:pStyle w:val="TertiaryHeadings0"/>
      </w:pPr>
      <w:r w:rsidRPr="001D5238">
        <w:t>2.</w:t>
      </w:r>
      <w:r w:rsidR="00284CE4">
        <w:t>2</w:t>
      </w:r>
      <w:r w:rsidRPr="001D5238">
        <w:t>.</w:t>
      </w:r>
      <w:r>
        <w:t>2</w:t>
      </w:r>
      <w:r w:rsidRPr="001D5238">
        <w:t xml:space="preserve"> </w:t>
      </w:r>
      <w:r w:rsidRPr="00A36113">
        <w:t>Car Plate Image Detection Algorithm</w:t>
      </w:r>
    </w:p>
    <w:p w14:paraId="3AB7A130" w14:textId="0963AF81" w:rsidR="001D5238" w:rsidRDefault="00A36113" w:rsidP="003355D5">
      <w:pPr>
        <w:jc w:val="both"/>
        <w:rPr>
          <w:rFonts w:ascii="Times New Roman" w:hAnsi="Times New Roman"/>
          <w:sz w:val="24"/>
          <w:szCs w:val="24"/>
        </w:rPr>
      </w:pPr>
      <w:r w:rsidRPr="00A36113">
        <w:rPr>
          <w:rFonts w:ascii="Times New Roman" w:hAnsi="Times New Roman"/>
          <w:sz w:val="24"/>
          <w:szCs w:val="24"/>
        </w:rPr>
        <w:t xml:space="preserve">The car plate detection algorithm used is contour approximation method which is chosen based on car plate geometric size of a rectangular box. Contour approximation method is an algorithm </w:t>
      </w:r>
      <w:r w:rsidRPr="00A36113">
        <w:rPr>
          <w:rFonts w:ascii="Times New Roman" w:hAnsi="Times New Roman"/>
          <w:sz w:val="24"/>
          <w:szCs w:val="24"/>
        </w:rPr>
        <w:lastRenderedPageBreak/>
        <w:t xml:space="preserve">that determine an image object boundary by identifying the continuation of points having the same intensity </w:t>
      </w:r>
      <w:r w:rsidR="00A86FAF">
        <w:rPr>
          <w:rFonts w:ascii="Times New Roman" w:hAnsi="Times New Roman"/>
          <w:sz w:val="24"/>
          <w:szCs w:val="24"/>
        </w:rPr>
        <w:t>[10]</w:t>
      </w:r>
      <w:r w:rsidRPr="00A36113">
        <w:rPr>
          <w:rFonts w:ascii="Times New Roman" w:hAnsi="Times New Roman"/>
          <w:sz w:val="24"/>
          <w:szCs w:val="24"/>
        </w:rPr>
        <w:t>. The contour approximation is used during the detection stage to identify the dimension of the detected contours. The output from contour approximation can be expressed into one of the two modes which determine how the edges of the approxima</w:t>
      </w:r>
      <w:r w:rsidR="00677743">
        <w:rPr>
          <w:rFonts w:ascii="Times New Roman" w:hAnsi="Times New Roman"/>
          <w:sz w:val="24"/>
          <w:szCs w:val="24"/>
        </w:rPr>
        <w:t>ted contour should be expressed as in Table 2.</w:t>
      </w:r>
    </w:p>
    <w:p w14:paraId="66DD8059" w14:textId="1AC0EA56" w:rsidR="00A36113" w:rsidRDefault="00B905B8" w:rsidP="00B905B8">
      <w:pPr>
        <w:jc w:val="center"/>
        <w:rPr>
          <w:rFonts w:ascii="Times New Roman" w:hAnsi="Times New Roman"/>
          <w:sz w:val="24"/>
          <w:szCs w:val="24"/>
        </w:rPr>
      </w:pPr>
      <w:r w:rsidRPr="001D5238">
        <w:rPr>
          <w:rFonts w:ascii="Times New Roman" w:hAnsi="Times New Roman"/>
          <w:sz w:val="20"/>
          <w:szCs w:val="20"/>
        </w:rPr>
        <w:t xml:space="preserve">Table </w:t>
      </w:r>
      <w:r>
        <w:rPr>
          <w:rFonts w:ascii="Times New Roman" w:hAnsi="Times New Roman"/>
          <w:sz w:val="20"/>
          <w:szCs w:val="20"/>
        </w:rPr>
        <w:t>2</w:t>
      </w:r>
      <w:r w:rsidRPr="001D5238">
        <w:rPr>
          <w:rFonts w:ascii="Times New Roman" w:hAnsi="Times New Roman"/>
          <w:sz w:val="20"/>
          <w:szCs w:val="20"/>
        </w:rPr>
        <w:t xml:space="preserve">: </w:t>
      </w:r>
      <w:r w:rsidRPr="00B905B8">
        <w:rPr>
          <w:rFonts w:ascii="Times New Roman" w:hAnsi="Times New Roman"/>
          <w:sz w:val="20"/>
          <w:szCs w:val="20"/>
        </w:rPr>
        <w:t>Contour Approximation Method</w:t>
      </w:r>
    </w:p>
    <w:tbl>
      <w:tblPr>
        <w:tblStyle w:val="TableGrid"/>
        <w:tblW w:w="909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3032"/>
        <w:gridCol w:w="3032"/>
        <w:gridCol w:w="3033"/>
      </w:tblGrid>
      <w:tr w:rsidR="00157692" w:rsidRPr="00157692" w14:paraId="49DEE8ED" w14:textId="77777777" w:rsidTr="0098648D">
        <w:trPr>
          <w:trHeight w:val="248"/>
        </w:trPr>
        <w:tc>
          <w:tcPr>
            <w:tcW w:w="3032" w:type="dxa"/>
          </w:tcPr>
          <w:p w14:paraId="13F53E0E" w14:textId="77777777" w:rsidR="00157692" w:rsidRPr="00157692" w:rsidRDefault="00157692" w:rsidP="00157692">
            <w:pPr>
              <w:autoSpaceDE w:val="0"/>
              <w:autoSpaceDN w:val="0"/>
              <w:adjustRightInd w:val="0"/>
              <w:spacing w:after="0" w:line="240" w:lineRule="auto"/>
              <w:rPr>
                <w:rFonts w:ascii="Times New Roman" w:hAnsi="Times New Roman"/>
                <w:color w:val="000000"/>
                <w:sz w:val="20"/>
                <w:szCs w:val="20"/>
                <w:lang w:val="en-MY" w:eastAsia="zh-CN"/>
              </w:rPr>
            </w:pPr>
            <w:r w:rsidRPr="00157692">
              <w:rPr>
                <w:rFonts w:ascii="Times New Roman" w:hAnsi="Times New Roman"/>
                <w:b/>
                <w:bCs/>
                <w:color w:val="000000"/>
                <w:sz w:val="20"/>
                <w:szCs w:val="20"/>
                <w:lang w:val="en-MY" w:eastAsia="zh-CN"/>
              </w:rPr>
              <w:t xml:space="preserve">Contour Approximation Method </w:t>
            </w:r>
          </w:p>
        </w:tc>
        <w:tc>
          <w:tcPr>
            <w:tcW w:w="3032" w:type="dxa"/>
          </w:tcPr>
          <w:p w14:paraId="425A5B7A" w14:textId="77777777" w:rsidR="00157692" w:rsidRPr="00157692" w:rsidRDefault="00157692" w:rsidP="00157692">
            <w:pPr>
              <w:autoSpaceDE w:val="0"/>
              <w:autoSpaceDN w:val="0"/>
              <w:adjustRightInd w:val="0"/>
              <w:spacing w:after="0" w:line="240" w:lineRule="auto"/>
              <w:rPr>
                <w:rFonts w:ascii="Times New Roman" w:hAnsi="Times New Roman"/>
                <w:color w:val="000000"/>
                <w:sz w:val="20"/>
                <w:szCs w:val="20"/>
                <w:lang w:val="en-MY" w:eastAsia="zh-CN"/>
              </w:rPr>
            </w:pPr>
            <w:r w:rsidRPr="00157692">
              <w:rPr>
                <w:rFonts w:ascii="Times New Roman" w:hAnsi="Times New Roman"/>
                <w:b/>
                <w:bCs/>
                <w:color w:val="000000"/>
                <w:sz w:val="20"/>
                <w:szCs w:val="20"/>
                <w:lang w:val="en-MY" w:eastAsia="zh-CN"/>
              </w:rPr>
              <w:t xml:space="preserve">NONE </w:t>
            </w:r>
          </w:p>
        </w:tc>
        <w:tc>
          <w:tcPr>
            <w:tcW w:w="3033" w:type="dxa"/>
          </w:tcPr>
          <w:p w14:paraId="1F744099" w14:textId="77777777" w:rsidR="00157692" w:rsidRPr="00157692" w:rsidRDefault="00157692" w:rsidP="00157692">
            <w:pPr>
              <w:autoSpaceDE w:val="0"/>
              <w:autoSpaceDN w:val="0"/>
              <w:adjustRightInd w:val="0"/>
              <w:spacing w:after="0" w:line="240" w:lineRule="auto"/>
              <w:rPr>
                <w:rFonts w:ascii="Times New Roman" w:hAnsi="Times New Roman"/>
                <w:color w:val="000000"/>
                <w:sz w:val="20"/>
                <w:szCs w:val="20"/>
                <w:lang w:val="en-MY" w:eastAsia="zh-CN"/>
              </w:rPr>
            </w:pPr>
            <w:r w:rsidRPr="00157692">
              <w:rPr>
                <w:rFonts w:ascii="Times New Roman" w:hAnsi="Times New Roman"/>
                <w:b/>
                <w:bCs/>
                <w:color w:val="000000"/>
                <w:sz w:val="20"/>
                <w:szCs w:val="20"/>
                <w:lang w:val="en-MY" w:eastAsia="zh-CN"/>
              </w:rPr>
              <w:t xml:space="preserve">SIMPLE </w:t>
            </w:r>
          </w:p>
        </w:tc>
      </w:tr>
      <w:tr w:rsidR="00157692" w:rsidRPr="00157692" w14:paraId="652F6AB0" w14:textId="77777777" w:rsidTr="0098648D">
        <w:trPr>
          <w:trHeight w:val="250"/>
        </w:trPr>
        <w:tc>
          <w:tcPr>
            <w:tcW w:w="3032" w:type="dxa"/>
            <w:vAlign w:val="center"/>
          </w:tcPr>
          <w:p w14:paraId="079AA08C" w14:textId="77777777" w:rsidR="00157692" w:rsidRPr="00157692" w:rsidRDefault="00157692" w:rsidP="00031E5D">
            <w:pPr>
              <w:autoSpaceDE w:val="0"/>
              <w:autoSpaceDN w:val="0"/>
              <w:adjustRightInd w:val="0"/>
              <w:spacing w:after="0" w:line="240" w:lineRule="auto"/>
              <w:rPr>
                <w:rFonts w:ascii="Times New Roman" w:hAnsi="Times New Roman"/>
                <w:color w:val="000000"/>
                <w:sz w:val="20"/>
                <w:szCs w:val="20"/>
                <w:lang w:val="en-MY" w:eastAsia="zh-CN"/>
              </w:rPr>
            </w:pPr>
            <w:r w:rsidRPr="00157692">
              <w:rPr>
                <w:rFonts w:ascii="Times New Roman" w:hAnsi="Times New Roman"/>
                <w:b/>
                <w:bCs/>
                <w:color w:val="000000"/>
                <w:sz w:val="20"/>
                <w:szCs w:val="20"/>
                <w:lang w:val="en-MY" w:eastAsia="zh-CN"/>
              </w:rPr>
              <w:t xml:space="preserve">Description </w:t>
            </w:r>
          </w:p>
        </w:tc>
        <w:tc>
          <w:tcPr>
            <w:tcW w:w="3032" w:type="dxa"/>
          </w:tcPr>
          <w:p w14:paraId="520DC32C" w14:textId="77777777" w:rsidR="00157692" w:rsidRPr="00157692" w:rsidRDefault="00157692" w:rsidP="00157692">
            <w:pPr>
              <w:autoSpaceDE w:val="0"/>
              <w:autoSpaceDN w:val="0"/>
              <w:adjustRightInd w:val="0"/>
              <w:spacing w:after="0" w:line="240" w:lineRule="auto"/>
              <w:rPr>
                <w:rFonts w:ascii="Times New Roman" w:hAnsi="Times New Roman"/>
                <w:color w:val="000000"/>
                <w:sz w:val="20"/>
                <w:szCs w:val="20"/>
                <w:lang w:val="en-MY" w:eastAsia="zh-CN"/>
              </w:rPr>
            </w:pPr>
            <w:r w:rsidRPr="00157692">
              <w:rPr>
                <w:rFonts w:ascii="Times New Roman" w:hAnsi="Times New Roman"/>
                <w:color w:val="000000"/>
                <w:sz w:val="20"/>
                <w:szCs w:val="20"/>
                <w:lang w:val="en-MY" w:eastAsia="zh-CN"/>
              </w:rPr>
              <w:t xml:space="preserve">All points detected for an approximated contour is shown </w:t>
            </w:r>
          </w:p>
        </w:tc>
        <w:tc>
          <w:tcPr>
            <w:tcW w:w="3033" w:type="dxa"/>
          </w:tcPr>
          <w:p w14:paraId="75053E2E" w14:textId="77777777" w:rsidR="00157692" w:rsidRPr="00157692" w:rsidRDefault="00157692" w:rsidP="00157692">
            <w:pPr>
              <w:autoSpaceDE w:val="0"/>
              <w:autoSpaceDN w:val="0"/>
              <w:adjustRightInd w:val="0"/>
              <w:spacing w:after="0" w:line="240" w:lineRule="auto"/>
              <w:rPr>
                <w:rFonts w:ascii="Times New Roman" w:hAnsi="Times New Roman"/>
                <w:color w:val="000000"/>
                <w:sz w:val="20"/>
                <w:szCs w:val="20"/>
                <w:lang w:val="en-MY" w:eastAsia="zh-CN"/>
              </w:rPr>
            </w:pPr>
            <w:r w:rsidRPr="00157692">
              <w:rPr>
                <w:rFonts w:ascii="Times New Roman" w:hAnsi="Times New Roman"/>
                <w:color w:val="000000"/>
                <w:sz w:val="20"/>
                <w:szCs w:val="20"/>
                <w:lang w:val="en-MY" w:eastAsia="zh-CN"/>
              </w:rPr>
              <w:t xml:space="preserve">Only shows the end points of the approximated contour </w:t>
            </w:r>
          </w:p>
        </w:tc>
      </w:tr>
      <w:tr w:rsidR="00157692" w:rsidRPr="00157692" w14:paraId="55C102ED" w14:textId="77777777" w:rsidTr="0098648D">
        <w:trPr>
          <w:trHeight w:val="107"/>
        </w:trPr>
        <w:tc>
          <w:tcPr>
            <w:tcW w:w="3032" w:type="dxa"/>
            <w:vAlign w:val="center"/>
          </w:tcPr>
          <w:p w14:paraId="4992A225" w14:textId="77777777" w:rsidR="00157692" w:rsidRPr="00157692" w:rsidRDefault="00157692" w:rsidP="00031E5D">
            <w:pPr>
              <w:autoSpaceDE w:val="0"/>
              <w:autoSpaceDN w:val="0"/>
              <w:adjustRightInd w:val="0"/>
              <w:spacing w:after="0" w:line="240" w:lineRule="auto"/>
              <w:rPr>
                <w:rFonts w:ascii="Times New Roman" w:hAnsi="Times New Roman"/>
                <w:color w:val="000000"/>
                <w:sz w:val="20"/>
                <w:szCs w:val="20"/>
                <w:lang w:val="en-MY" w:eastAsia="zh-CN"/>
              </w:rPr>
            </w:pPr>
            <w:r w:rsidRPr="00157692">
              <w:rPr>
                <w:rFonts w:ascii="Times New Roman" w:hAnsi="Times New Roman"/>
                <w:b/>
                <w:bCs/>
                <w:color w:val="000000"/>
                <w:sz w:val="20"/>
                <w:szCs w:val="20"/>
                <w:lang w:val="en-MY" w:eastAsia="zh-CN"/>
              </w:rPr>
              <w:t xml:space="preserve">Illustration </w:t>
            </w:r>
          </w:p>
        </w:tc>
        <w:tc>
          <w:tcPr>
            <w:tcW w:w="3032" w:type="dxa"/>
          </w:tcPr>
          <w:p w14:paraId="196347FA" w14:textId="79F5C752" w:rsidR="00157692" w:rsidRPr="00157692" w:rsidRDefault="008F7D05" w:rsidP="008F7D05">
            <w:pPr>
              <w:autoSpaceDE w:val="0"/>
              <w:autoSpaceDN w:val="0"/>
              <w:adjustRightInd w:val="0"/>
              <w:spacing w:after="0" w:line="240" w:lineRule="auto"/>
              <w:jc w:val="center"/>
              <w:rPr>
                <w:rFonts w:ascii="Times New Roman" w:hAnsi="Times New Roman"/>
                <w:color w:val="000000"/>
                <w:sz w:val="20"/>
                <w:szCs w:val="20"/>
                <w:lang w:val="en-MY" w:eastAsia="zh-CN"/>
              </w:rPr>
            </w:pPr>
            <w:r>
              <w:rPr>
                <w:noProof/>
                <w:lang w:val="en-US"/>
              </w:rPr>
              <w:drawing>
                <wp:inline distT="0" distB="0" distL="0" distR="0" wp14:anchorId="64EC901E" wp14:editId="6261CE80">
                  <wp:extent cx="1692000" cy="1296333"/>
                  <wp:effectExtent l="0" t="0" r="381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50692"/>
                          <a:stretch/>
                        </pic:blipFill>
                        <pic:spPr bwMode="auto">
                          <a:xfrm>
                            <a:off x="0" y="0"/>
                            <a:ext cx="1692000" cy="1296333"/>
                          </a:xfrm>
                          <a:prstGeom prst="rect">
                            <a:avLst/>
                          </a:prstGeom>
                          <a:ln>
                            <a:noFill/>
                          </a:ln>
                          <a:extLst>
                            <a:ext uri="{53640926-AAD7-44D8-BBD7-CCE9431645EC}">
                              <a14:shadowObscured xmlns:a14="http://schemas.microsoft.com/office/drawing/2010/main"/>
                            </a:ext>
                          </a:extLst>
                        </pic:spPr>
                      </pic:pic>
                    </a:graphicData>
                  </a:graphic>
                </wp:inline>
              </w:drawing>
            </w:r>
          </w:p>
        </w:tc>
        <w:tc>
          <w:tcPr>
            <w:tcW w:w="3033" w:type="dxa"/>
          </w:tcPr>
          <w:p w14:paraId="671CC511" w14:textId="67AB12EA" w:rsidR="00157692" w:rsidRPr="00157692" w:rsidRDefault="008F7D05" w:rsidP="008F7D05">
            <w:pPr>
              <w:autoSpaceDE w:val="0"/>
              <w:autoSpaceDN w:val="0"/>
              <w:adjustRightInd w:val="0"/>
              <w:spacing w:after="0" w:line="240" w:lineRule="auto"/>
              <w:jc w:val="center"/>
              <w:rPr>
                <w:rFonts w:ascii="Times New Roman" w:hAnsi="Times New Roman"/>
                <w:color w:val="000000"/>
                <w:sz w:val="20"/>
                <w:szCs w:val="20"/>
                <w:lang w:val="en-MY" w:eastAsia="zh-CN"/>
              </w:rPr>
            </w:pPr>
            <w:r>
              <w:rPr>
                <w:noProof/>
                <w:lang w:val="en-US"/>
              </w:rPr>
              <w:drawing>
                <wp:inline distT="0" distB="0" distL="0" distR="0" wp14:anchorId="29017F7D" wp14:editId="3984A824">
                  <wp:extent cx="1728000" cy="1282685"/>
                  <wp:effectExtent l="0" t="0" r="5715"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9107"/>
                          <a:stretch/>
                        </pic:blipFill>
                        <pic:spPr bwMode="auto">
                          <a:xfrm>
                            <a:off x="0" y="0"/>
                            <a:ext cx="1728000" cy="1282685"/>
                          </a:xfrm>
                          <a:prstGeom prst="rect">
                            <a:avLst/>
                          </a:prstGeom>
                          <a:ln>
                            <a:noFill/>
                          </a:ln>
                          <a:extLst>
                            <a:ext uri="{53640926-AAD7-44D8-BBD7-CCE9431645EC}">
                              <a14:shadowObscured xmlns:a14="http://schemas.microsoft.com/office/drawing/2010/main"/>
                            </a:ext>
                          </a:extLst>
                        </pic:spPr>
                      </pic:pic>
                    </a:graphicData>
                  </a:graphic>
                </wp:inline>
              </w:drawing>
            </w:r>
          </w:p>
        </w:tc>
      </w:tr>
      <w:tr w:rsidR="00157692" w:rsidRPr="00157692" w14:paraId="26A658B6" w14:textId="77777777" w:rsidTr="0098648D">
        <w:trPr>
          <w:trHeight w:val="250"/>
        </w:trPr>
        <w:tc>
          <w:tcPr>
            <w:tcW w:w="3032" w:type="dxa"/>
            <w:vAlign w:val="center"/>
          </w:tcPr>
          <w:p w14:paraId="689A318F" w14:textId="77777777" w:rsidR="00157692" w:rsidRPr="00157692" w:rsidRDefault="00157692" w:rsidP="00031E5D">
            <w:pPr>
              <w:autoSpaceDE w:val="0"/>
              <w:autoSpaceDN w:val="0"/>
              <w:adjustRightInd w:val="0"/>
              <w:spacing w:after="0" w:line="240" w:lineRule="auto"/>
              <w:rPr>
                <w:rFonts w:ascii="Times New Roman" w:hAnsi="Times New Roman"/>
                <w:color w:val="000000"/>
                <w:sz w:val="20"/>
                <w:szCs w:val="20"/>
                <w:lang w:val="en-MY" w:eastAsia="zh-CN"/>
              </w:rPr>
            </w:pPr>
            <w:r w:rsidRPr="00157692">
              <w:rPr>
                <w:rFonts w:ascii="Times New Roman" w:hAnsi="Times New Roman"/>
                <w:b/>
                <w:bCs/>
                <w:color w:val="000000"/>
                <w:sz w:val="20"/>
                <w:szCs w:val="20"/>
                <w:lang w:val="en-MY" w:eastAsia="zh-CN"/>
              </w:rPr>
              <w:t xml:space="preserve">Usage </w:t>
            </w:r>
          </w:p>
        </w:tc>
        <w:tc>
          <w:tcPr>
            <w:tcW w:w="3032" w:type="dxa"/>
          </w:tcPr>
          <w:p w14:paraId="7E6C37A0" w14:textId="77777777" w:rsidR="00157692" w:rsidRPr="00157692" w:rsidRDefault="00157692" w:rsidP="00157692">
            <w:pPr>
              <w:autoSpaceDE w:val="0"/>
              <w:autoSpaceDN w:val="0"/>
              <w:adjustRightInd w:val="0"/>
              <w:spacing w:after="0" w:line="240" w:lineRule="auto"/>
              <w:rPr>
                <w:rFonts w:ascii="Times New Roman" w:hAnsi="Times New Roman"/>
                <w:color w:val="000000"/>
                <w:sz w:val="20"/>
                <w:szCs w:val="20"/>
                <w:lang w:val="en-MY" w:eastAsia="zh-CN"/>
              </w:rPr>
            </w:pPr>
            <w:r w:rsidRPr="00157692">
              <w:rPr>
                <w:rFonts w:ascii="Times New Roman" w:hAnsi="Times New Roman"/>
                <w:color w:val="000000"/>
                <w:sz w:val="20"/>
                <w:szCs w:val="20"/>
                <w:lang w:val="en-MY" w:eastAsia="zh-CN"/>
              </w:rPr>
              <w:t xml:space="preserve">Easier visualization of the overall shape </w:t>
            </w:r>
          </w:p>
        </w:tc>
        <w:tc>
          <w:tcPr>
            <w:tcW w:w="3033" w:type="dxa"/>
          </w:tcPr>
          <w:p w14:paraId="189EFEEC" w14:textId="77777777" w:rsidR="00157692" w:rsidRPr="00157692" w:rsidRDefault="00157692" w:rsidP="00157692">
            <w:pPr>
              <w:autoSpaceDE w:val="0"/>
              <w:autoSpaceDN w:val="0"/>
              <w:adjustRightInd w:val="0"/>
              <w:spacing w:after="0" w:line="240" w:lineRule="auto"/>
              <w:rPr>
                <w:rFonts w:ascii="Times New Roman" w:hAnsi="Times New Roman"/>
                <w:color w:val="000000"/>
                <w:sz w:val="20"/>
                <w:szCs w:val="20"/>
                <w:lang w:val="en-MY" w:eastAsia="zh-CN"/>
              </w:rPr>
            </w:pPr>
            <w:r w:rsidRPr="00157692">
              <w:rPr>
                <w:rFonts w:ascii="Times New Roman" w:hAnsi="Times New Roman"/>
                <w:color w:val="000000"/>
                <w:sz w:val="20"/>
                <w:szCs w:val="20"/>
                <w:lang w:val="en-MY" w:eastAsia="zh-CN"/>
              </w:rPr>
              <w:t xml:space="preserve">Fewer amount of point to be processed </w:t>
            </w:r>
          </w:p>
        </w:tc>
      </w:tr>
    </w:tbl>
    <w:p w14:paraId="5A423A70" w14:textId="39C8B5A7" w:rsidR="00157692" w:rsidRDefault="00157692" w:rsidP="003355D5">
      <w:pPr>
        <w:jc w:val="both"/>
        <w:rPr>
          <w:rFonts w:ascii="Times New Roman" w:hAnsi="Times New Roman"/>
          <w:sz w:val="24"/>
          <w:szCs w:val="24"/>
        </w:rPr>
      </w:pPr>
    </w:p>
    <w:p w14:paraId="63ED8EC6" w14:textId="3E0CA2FE" w:rsidR="00157692" w:rsidRDefault="00B905B8" w:rsidP="003355D5">
      <w:pPr>
        <w:jc w:val="both"/>
        <w:rPr>
          <w:rFonts w:ascii="Times New Roman" w:hAnsi="Times New Roman"/>
          <w:sz w:val="24"/>
          <w:szCs w:val="24"/>
        </w:rPr>
      </w:pPr>
      <w:r w:rsidRPr="00B905B8">
        <w:rPr>
          <w:rFonts w:ascii="Times New Roman" w:hAnsi="Times New Roman"/>
          <w:sz w:val="24"/>
          <w:szCs w:val="24"/>
        </w:rPr>
        <w:t xml:space="preserve">The dilation process in morphological operation is used to detect the car plate by searching through the location of the white characters. Dilation operation can wider the white region in an image </w:t>
      </w:r>
      <w:r w:rsidR="00A86FAF">
        <w:rPr>
          <w:rFonts w:ascii="Times New Roman" w:hAnsi="Times New Roman"/>
          <w:sz w:val="24"/>
          <w:szCs w:val="24"/>
        </w:rPr>
        <w:t>[11]</w:t>
      </w:r>
      <w:r w:rsidRPr="00B905B8">
        <w:rPr>
          <w:rFonts w:ascii="Times New Roman" w:hAnsi="Times New Roman"/>
          <w:sz w:val="24"/>
          <w:szCs w:val="24"/>
        </w:rPr>
        <w:t>, this property has been implemented on the car plate characters which is white in color. The reason to apply dilation is to make the bright region of the car plate become larger by joining the characters together and make the detection process become easier.</w:t>
      </w:r>
    </w:p>
    <w:p w14:paraId="45768A06" w14:textId="5D4DD222" w:rsidR="000C22B7" w:rsidRPr="000C22B7" w:rsidRDefault="000C22B7" w:rsidP="008757A5">
      <w:pPr>
        <w:pStyle w:val="TertiaryHeadings0"/>
      </w:pPr>
      <w:r w:rsidRPr="001D5238">
        <w:t>2.</w:t>
      </w:r>
      <w:r w:rsidR="00284CE4">
        <w:t>2</w:t>
      </w:r>
      <w:r w:rsidRPr="001D5238">
        <w:t>.</w:t>
      </w:r>
      <w:r>
        <w:t>3</w:t>
      </w:r>
      <w:r w:rsidRPr="001D5238">
        <w:t xml:space="preserve"> </w:t>
      </w:r>
      <w:r w:rsidRPr="000C22B7">
        <w:t>Car Plate Image Recognition Algorithm</w:t>
      </w:r>
    </w:p>
    <w:p w14:paraId="49AF482A" w14:textId="1D0A6568" w:rsidR="000C22B7" w:rsidRPr="000C22B7" w:rsidRDefault="000C22B7" w:rsidP="000C22B7">
      <w:pPr>
        <w:jc w:val="both"/>
        <w:rPr>
          <w:rFonts w:ascii="Times New Roman" w:hAnsi="Times New Roman"/>
          <w:sz w:val="24"/>
          <w:szCs w:val="24"/>
        </w:rPr>
      </w:pPr>
      <w:r w:rsidRPr="000C22B7">
        <w:rPr>
          <w:rFonts w:ascii="Times New Roman" w:hAnsi="Times New Roman"/>
          <w:sz w:val="24"/>
          <w:szCs w:val="24"/>
        </w:rPr>
        <w:t>The recognition of the car plate images is performed after successful contour detection to reduce the amount of time required. The algorithm developed utilizes the ability of Pytesseract to identify the alphanumerical characters present on the cropped image through bounding box template matching method.</w:t>
      </w:r>
      <w:r w:rsidR="00677743">
        <w:rPr>
          <w:rFonts w:ascii="Times New Roman" w:hAnsi="Times New Roman"/>
          <w:sz w:val="24"/>
          <w:szCs w:val="24"/>
        </w:rPr>
        <w:t xml:space="preserve"> This is shown in Figure 2.</w:t>
      </w:r>
    </w:p>
    <w:p w14:paraId="7DC2C883" w14:textId="71D3518B" w:rsidR="000C22B7" w:rsidRDefault="000C22B7" w:rsidP="000C22B7">
      <w:pPr>
        <w:jc w:val="both"/>
        <w:rPr>
          <w:rFonts w:ascii="Times New Roman" w:hAnsi="Times New Roman"/>
          <w:sz w:val="24"/>
          <w:szCs w:val="24"/>
        </w:rPr>
      </w:pPr>
      <w:r w:rsidRPr="000C22B7">
        <w:rPr>
          <w:rFonts w:ascii="Times New Roman" w:hAnsi="Times New Roman"/>
          <w:sz w:val="24"/>
          <w:szCs w:val="24"/>
        </w:rPr>
        <w:t>The recognition algorithm first determines the number and size of the bounding box for each character detected. Then, Pytesseract performs the recognition based on the dimension as well as</w:t>
      </w:r>
      <w:r>
        <w:rPr>
          <w:rFonts w:ascii="Times New Roman" w:hAnsi="Times New Roman"/>
          <w:sz w:val="24"/>
          <w:szCs w:val="24"/>
        </w:rPr>
        <w:t xml:space="preserve"> </w:t>
      </w:r>
      <w:r w:rsidRPr="000C22B7">
        <w:rPr>
          <w:rFonts w:ascii="Times New Roman" w:hAnsi="Times New Roman"/>
          <w:sz w:val="24"/>
          <w:szCs w:val="24"/>
        </w:rPr>
        <w:t>the pattern shown registered in it to identify the font and subsequently recognized the characters by matching it to the characters that has the highest likelihood to resemble the character of the bounding box.</w:t>
      </w:r>
    </w:p>
    <w:p w14:paraId="3D6A86EA" w14:textId="6E65189A" w:rsidR="000C22B7" w:rsidRDefault="006502EF" w:rsidP="006502EF">
      <w:pPr>
        <w:jc w:val="center"/>
        <w:rPr>
          <w:rFonts w:ascii="Times New Roman" w:hAnsi="Times New Roman"/>
          <w:sz w:val="24"/>
          <w:szCs w:val="24"/>
        </w:rPr>
      </w:pPr>
      <w:r>
        <w:rPr>
          <w:noProof/>
          <w:lang w:val="en-US"/>
        </w:rPr>
        <w:lastRenderedPageBreak/>
        <w:drawing>
          <wp:inline distT="0" distB="0" distL="0" distR="0" wp14:anchorId="376DCABA" wp14:editId="604E0A6D">
            <wp:extent cx="4086971" cy="2164872"/>
            <wp:effectExtent l="0" t="0" r="0" b="8255"/>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6971" cy="2164872"/>
                    </a:xfrm>
                    <a:prstGeom prst="rect">
                      <a:avLst/>
                    </a:prstGeom>
                    <a:noFill/>
                    <a:ln>
                      <a:noFill/>
                    </a:ln>
                  </pic:spPr>
                </pic:pic>
              </a:graphicData>
            </a:graphic>
          </wp:inline>
        </w:drawing>
      </w:r>
    </w:p>
    <w:p w14:paraId="5D5C2B0A" w14:textId="4CB69CC6" w:rsidR="000C22B7" w:rsidRPr="000C22B7" w:rsidRDefault="000C22B7" w:rsidP="000C22B7">
      <w:pPr>
        <w:pStyle w:val="Captions"/>
      </w:pPr>
      <w:r w:rsidRPr="009E1641">
        <w:t xml:space="preserve">Figure </w:t>
      </w:r>
      <w:r w:rsidR="00677743">
        <w:t>2</w:t>
      </w:r>
      <w:r w:rsidRPr="009E1641">
        <w:t xml:space="preserve">: </w:t>
      </w:r>
      <w:r>
        <w:t>Visualization of Character Bounding Box Dimension Registered in Pytesseract</w:t>
      </w:r>
    </w:p>
    <w:p w14:paraId="49C162E2" w14:textId="4AC776AF" w:rsidR="000C22B7" w:rsidRDefault="000C22B7" w:rsidP="000C22B7">
      <w:pPr>
        <w:jc w:val="both"/>
        <w:rPr>
          <w:rFonts w:ascii="Times New Roman" w:hAnsi="Times New Roman"/>
          <w:sz w:val="24"/>
          <w:szCs w:val="24"/>
        </w:rPr>
      </w:pPr>
      <w:r w:rsidRPr="000C22B7">
        <w:rPr>
          <w:rFonts w:ascii="Times New Roman" w:hAnsi="Times New Roman"/>
          <w:sz w:val="24"/>
          <w:szCs w:val="24"/>
        </w:rPr>
        <w:t>However, as Pytesseract relies on the dimension and pattern of the font trained, it is highly susceptible to noises from image that affect the recognition performance such as smudges or character disorientation.</w:t>
      </w:r>
    </w:p>
    <w:p w14:paraId="3F4A7821" w14:textId="02ED4455" w:rsidR="000C22B7" w:rsidRPr="000C22B7" w:rsidRDefault="000C22B7" w:rsidP="008757A5">
      <w:pPr>
        <w:pStyle w:val="TertiaryHeadings0"/>
      </w:pPr>
      <w:r w:rsidRPr="001D5238">
        <w:t>2.</w:t>
      </w:r>
      <w:r w:rsidR="00284CE4">
        <w:t>2</w:t>
      </w:r>
      <w:r w:rsidRPr="001D5238">
        <w:t>.</w:t>
      </w:r>
      <w:r>
        <w:t>4</w:t>
      </w:r>
      <w:r w:rsidRPr="001D5238">
        <w:t xml:space="preserve"> </w:t>
      </w:r>
      <w:r>
        <w:t>Data Interfacing</w:t>
      </w:r>
    </w:p>
    <w:p w14:paraId="6120ED84" w14:textId="5E12314A" w:rsidR="000C22B7" w:rsidRDefault="000C22B7" w:rsidP="000C22B7">
      <w:pPr>
        <w:jc w:val="both"/>
        <w:rPr>
          <w:rFonts w:ascii="Times New Roman" w:hAnsi="Times New Roman"/>
          <w:sz w:val="24"/>
          <w:szCs w:val="24"/>
        </w:rPr>
      </w:pPr>
      <w:r w:rsidRPr="000C22B7">
        <w:rPr>
          <w:rFonts w:ascii="Times New Roman" w:hAnsi="Times New Roman"/>
          <w:sz w:val="24"/>
          <w:szCs w:val="24"/>
        </w:rPr>
        <w:t>The data interfacing process has been performed between the processing unit and the mobile device. The camera on the mobile device act as an input which used to capture the image of car plate and send to the laptop to process. After processing, the laptop sends back the result of car plate number to the mobile device and displays on the screen. To connect both devices wirelessly,</w:t>
      </w:r>
      <w:r w:rsidRPr="000C22B7">
        <w:t xml:space="preserve"> </w:t>
      </w:r>
      <w:r w:rsidRPr="000C22B7">
        <w:rPr>
          <w:rFonts w:ascii="Times New Roman" w:hAnsi="Times New Roman"/>
          <w:sz w:val="24"/>
          <w:szCs w:val="24"/>
        </w:rPr>
        <w:t>a local server has been hosted in laptop to enable the mobile device to communicate with the laptop through local area network (LAN). A local area network consists by several computers and peripheral devices that sharing a same communications line or wireless link to a server within a limited distance</w:t>
      </w:r>
      <w:r w:rsidR="00A86FAF">
        <w:rPr>
          <w:rFonts w:ascii="Times New Roman" w:hAnsi="Times New Roman"/>
          <w:sz w:val="24"/>
          <w:szCs w:val="24"/>
        </w:rPr>
        <w:t xml:space="preserve"> [12]</w:t>
      </w:r>
      <w:r w:rsidRPr="000C22B7">
        <w:rPr>
          <w:rFonts w:ascii="Times New Roman" w:hAnsi="Times New Roman"/>
          <w:sz w:val="24"/>
          <w:szCs w:val="24"/>
        </w:rPr>
        <w:t>. A peripheral device which used to send and receive information from computer can be categorized into three main types which is input, output and storage. The two primary methods to allow LAN connections are using Wi-Fi and Ethernet. In this project, the Wi-Fi networking technology that used the radio waves to link the computer and mobile devices to the wireless computer network are chosen to achieve the wireless connection. Thus, all the devices must connect to the same Wi-Fi network in order to communicate with each other.</w:t>
      </w:r>
    </w:p>
    <w:p w14:paraId="65DB6C6B" w14:textId="18A9BDF5" w:rsidR="005A4C9F" w:rsidRDefault="005A4C9F" w:rsidP="005A4C9F">
      <w:pPr>
        <w:pStyle w:val="Heading2"/>
        <w:rPr>
          <w:color w:val="auto"/>
        </w:rPr>
      </w:pPr>
      <w:r>
        <w:rPr>
          <w:color w:val="auto"/>
        </w:rPr>
        <w:t xml:space="preserve">3. </w:t>
      </w:r>
      <w:r>
        <w:t>results and discussion</w:t>
      </w:r>
    </w:p>
    <w:p w14:paraId="1A7F94B1" w14:textId="25AF201C" w:rsidR="00CC281B" w:rsidRPr="00CC281B" w:rsidRDefault="00CC281B" w:rsidP="00CC281B">
      <w:pPr>
        <w:pStyle w:val="Heading3"/>
      </w:pPr>
      <w:r w:rsidRPr="00CC281B">
        <w:t>3.1 Practical Testing</w:t>
      </w:r>
    </w:p>
    <w:p w14:paraId="216824A9" w14:textId="26DBABAC" w:rsidR="00411BD3" w:rsidRDefault="00411BD3" w:rsidP="005A4C9F">
      <w:pPr>
        <w:jc w:val="both"/>
        <w:rPr>
          <w:rFonts w:ascii="Times New Roman" w:hAnsi="Times New Roman"/>
          <w:sz w:val="24"/>
          <w:szCs w:val="24"/>
        </w:rPr>
      </w:pPr>
      <w:r>
        <w:rPr>
          <w:rFonts w:ascii="Times New Roman" w:hAnsi="Times New Roman"/>
          <w:sz w:val="24"/>
          <w:szCs w:val="24"/>
        </w:rPr>
        <w:t>The figure below shows the</w:t>
      </w:r>
      <w:r w:rsidR="00796BB5">
        <w:rPr>
          <w:rFonts w:ascii="Times New Roman" w:hAnsi="Times New Roman"/>
          <w:sz w:val="24"/>
          <w:szCs w:val="24"/>
        </w:rPr>
        <w:t xml:space="preserve"> user</w:t>
      </w:r>
      <w:r>
        <w:rPr>
          <w:rFonts w:ascii="Times New Roman" w:hAnsi="Times New Roman"/>
          <w:sz w:val="24"/>
          <w:szCs w:val="24"/>
        </w:rPr>
        <w:t xml:space="preserve"> </w:t>
      </w:r>
      <w:r w:rsidR="008367B9">
        <w:rPr>
          <w:rFonts w:ascii="Times New Roman" w:hAnsi="Times New Roman"/>
          <w:sz w:val="24"/>
          <w:szCs w:val="24"/>
        </w:rPr>
        <w:t xml:space="preserve">interface </w:t>
      </w:r>
      <w:r w:rsidR="00796BB5">
        <w:rPr>
          <w:rFonts w:ascii="Times New Roman" w:hAnsi="Times New Roman"/>
          <w:sz w:val="24"/>
          <w:szCs w:val="24"/>
        </w:rPr>
        <w:t xml:space="preserve">prototype </w:t>
      </w:r>
      <w:r w:rsidR="008367B9">
        <w:rPr>
          <w:rFonts w:ascii="Times New Roman" w:hAnsi="Times New Roman"/>
          <w:sz w:val="24"/>
          <w:szCs w:val="24"/>
        </w:rPr>
        <w:t xml:space="preserve">of the </w:t>
      </w:r>
      <w:r w:rsidR="00796BB5">
        <w:rPr>
          <w:rFonts w:ascii="Times New Roman" w:hAnsi="Times New Roman"/>
          <w:sz w:val="24"/>
          <w:szCs w:val="24"/>
        </w:rPr>
        <w:t>system, which is the main page, the functional page and the output displayed on screen.</w:t>
      </w:r>
      <w:r w:rsidR="00F8581A">
        <w:rPr>
          <w:rFonts w:ascii="Times New Roman" w:hAnsi="Times New Roman"/>
          <w:sz w:val="24"/>
          <w:szCs w:val="24"/>
        </w:rPr>
        <w:t xml:space="preserve"> The picture uploaded will be shown and the car plate number will be prompted </w:t>
      </w:r>
      <w:r w:rsidR="002F3AEE">
        <w:rPr>
          <w:rFonts w:ascii="Times New Roman" w:hAnsi="Times New Roman"/>
          <w:sz w:val="24"/>
          <w:szCs w:val="24"/>
        </w:rPr>
        <w:t>as shown in Figure 3</w:t>
      </w:r>
      <w:r w:rsidR="00F8581A">
        <w:rPr>
          <w:rFonts w:ascii="Times New Roman" w:hAnsi="Times New Roman"/>
          <w:sz w:val="24"/>
          <w:szCs w:val="24"/>
        </w:rPr>
        <w:t>.</w:t>
      </w:r>
    </w:p>
    <w:p w14:paraId="4C2862FB" w14:textId="43A09E74" w:rsidR="008367B9" w:rsidRDefault="008367B9" w:rsidP="008367B9">
      <w:pPr>
        <w:jc w:val="center"/>
        <w:rPr>
          <w:rFonts w:ascii="Times New Roman" w:hAnsi="Times New Roman"/>
          <w:sz w:val="24"/>
          <w:szCs w:val="24"/>
        </w:rPr>
      </w:pPr>
      <w:r>
        <w:rPr>
          <w:noProof/>
          <w:lang w:val="en-US"/>
        </w:rPr>
        <w:lastRenderedPageBreak/>
        <w:drawing>
          <wp:inline distT="0" distB="0" distL="0" distR="0" wp14:anchorId="42FE077F" wp14:editId="1275934D">
            <wp:extent cx="4834393" cy="2640852"/>
            <wp:effectExtent l="0" t="0" r="444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56982" cy="2653191"/>
                    </a:xfrm>
                    <a:prstGeom prst="rect">
                      <a:avLst/>
                    </a:prstGeom>
                  </pic:spPr>
                </pic:pic>
              </a:graphicData>
            </a:graphic>
          </wp:inline>
        </w:drawing>
      </w:r>
    </w:p>
    <w:p w14:paraId="03EBABCD" w14:textId="6C3FA814" w:rsidR="008367B9" w:rsidRPr="008367B9" w:rsidRDefault="008367B9" w:rsidP="008367B9">
      <w:pPr>
        <w:pStyle w:val="Captions"/>
      </w:pPr>
      <w:r w:rsidRPr="009E1641">
        <w:t xml:space="preserve">Figure </w:t>
      </w:r>
      <w:r w:rsidR="002F3AEE">
        <w:t>3</w:t>
      </w:r>
      <w:r w:rsidRPr="009E1641">
        <w:t xml:space="preserve">: </w:t>
      </w:r>
      <w:r w:rsidR="00796BB5">
        <w:t>User Interface Prototype of the Car License Plate Recognition System</w:t>
      </w:r>
    </w:p>
    <w:p w14:paraId="4A6FA485" w14:textId="137F9AF3" w:rsidR="00CC281B" w:rsidRDefault="00CC281B" w:rsidP="005A4C9F">
      <w:pPr>
        <w:jc w:val="both"/>
        <w:rPr>
          <w:rFonts w:ascii="Times New Roman" w:hAnsi="Times New Roman"/>
          <w:sz w:val="24"/>
          <w:szCs w:val="24"/>
        </w:rPr>
      </w:pPr>
      <w:r w:rsidRPr="00CC281B">
        <w:rPr>
          <w:rFonts w:ascii="Times New Roman" w:hAnsi="Times New Roman"/>
          <w:sz w:val="24"/>
          <w:szCs w:val="24"/>
        </w:rPr>
        <w:t>The table below shows the tabulated result of a number of practical samples used for performance evaluation. The result observed includes the overall process time and accuracy of the recognition system under different settings.</w:t>
      </w:r>
    </w:p>
    <w:p w14:paraId="444B4A2B" w14:textId="572752F7" w:rsidR="00CC281B" w:rsidRDefault="00005A36" w:rsidP="00005A36">
      <w:pPr>
        <w:jc w:val="center"/>
        <w:rPr>
          <w:rFonts w:ascii="Times New Roman" w:hAnsi="Times New Roman"/>
          <w:sz w:val="24"/>
          <w:szCs w:val="24"/>
        </w:rPr>
      </w:pPr>
      <w:r w:rsidRPr="001D5238">
        <w:rPr>
          <w:rFonts w:ascii="Times New Roman" w:hAnsi="Times New Roman"/>
          <w:sz w:val="20"/>
          <w:szCs w:val="20"/>
        </w:rPr>
        <w:t xml:space="preserve">Table </w:t>
      </w:r>
      <w:r>
        <w:rPr>
          <w:rFonts w:ascii="Times New Roman" w:hAnsi="Times New Roman"/>
          <w:sz w:val="20"/>
          <w:szCs w:val="20"/>
        </w:rPr>
        <w:t>3</w:t>
      </w:r>
      <w:r w:rsidRPr="001D5238">
        <w:rPr>
          <w:rFonts w:ascii="Times New Roman" w:hAnsi="Times New Roman"/>
          <w:sz w:val="20"/>
          <w:szCs w:val="20"/>
        </w:rPr>
        <w:t xml:space="preserve">: </w:t>
      </w:r>
      <w:r w:rsidRPr="00005A36">
        <w:rPr>
          <w:rFonts w:ascii="Times New Roman" w:hAnsi="Times New Roman"/>
          <w:sz w:val="20"/>
          <w:szCs w:val="20"/>
        </w:rPr>
        <w:t>System Overall Performance</w:t>
      </w:r>
    </w:p>
    <w:tbl>
      <w:tblPr>
        <w:tblStyle w:val="TableGrid"/>
        <w:tblW w:w="8803"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1767"/>
        <w:gridCol w:w="1361"/>
        <w:gridCol w:w="1767"/>
        <w:gridCol w:w="1479"/>
        <w:gridCol w:w="1134"/>
        <w:gridCol w:w="1295"/>
      </w:tblGrid>
      <w:tr w:rsidR="00F4008F" w:rsidRPr="00CC281B" w14:paraId="418C9B42" w14:textId="77777777" w:rsidTr="0098648D">
        <w:trPr>
          <w:trHeight w:val="248"/>
          <w:jc w:val="center"/>
        </w:trPr>
        <w:tc>
          <w:tcPr>
            <w:tcW w:w="1767" w:type="dxa"/>
            <w:vAlign w:val="center"/>
          </w:tcPr>
          <w:p w14:paraId="0C0BDDC0" w14:textId="77777777" w:rsidR="00F4008F" w:rsidRPr="00CC281B" w:rsidRDefault="00F4008F" w:rsidP="00031E5D">
            <w:pPr>
              <w:autoSpaceDE w:val="0"/>
              <w:autoSpaceDN w:val="0"/>
              <w:adjustRightInd w:val="0"/>
              <w:spacing w:after="0" w:line="240" w:lineRule="auto"/>
              <w:rPr>
                <w:rFonts w:ascii="Times New Roman" w:hAnsi="Times New Roman"/>
                <w:color w:val="000000"/>
                <w:sz w:val="20"/>
                <w:szCs w:val="20"/>
                <w:lang w:val="en-MY" w:eastAsia="zh-CN"/>
              </w:rPr>
            </w:pPr>
            <w:r w:rsidRPr="00CC281B">
              <w:rPr>
                <w:rFonts w:ascii="Times New Roman" w:hAnsi="Times New Roman"/>
                <w:b/>
                <w:bCs/>
                <w:color w:val="000000"/>
                <w:sz w:val="20"/>
                <w:szCs w:val="20"/>
                <w:lang w:val="en-MY" w:eastAsia="zh-CN"/>
              </w:rPr>
              <w:t xml:space="preserve">Sample sets </w:t>
            </w:r>
          </w:p>
        </w:tc>
        <w:tc>
          <w:tcPr>
            <w:tcW w:w="1361" w:type="dxa"/>
            <w:vAlign w:val="center"/>
          </w:tcPr>
          <w:p w14:paraId="3E46BAF5" w14:textId="7D10148D" w:rsidR="00F4008F" w:rsidRPr="00CC281B" w:rsidRDefault="00F4008F" w:rsidP="00031E5D">
            <w:pPr>
              <w:autoSpaceDE w:val="0"/>
              <w:autoSpaceDN w:val="0"/>
              <w:adjustRightInd w:val="0"/>
              <w:spacing w:after="0" w:line="240" w:lineRule="auto"/>
              <w:jc w:val="center"/>
              <w:rPr>
                <w:rFonts w:ascii="Times New Roman" w:hAnsi="Times New Roman"/>
                <w:color w:val="000000"/>
                <w:sz w:val="20"/>
                <w:szCs w:val="20"/>
                <w:lang w:val="en-MY" w:eastAsia="zh-CN"/>
              </w:rPr>
            </w:pPr>
            <w:r w:rsidRPr="00CC281B">
              <w:rPr>
                <w:rFonts w:ascii="Times New Roman" w:hAnsi="Times New Roman"/>
                <w:b/>
                <w:bCs/>
                <w:color w:val="000000"/>
                <w:sz w:val="20"/>
                <w:szCs w:val="20"/>
                <w:lang w:val="en-MY" w:eastAsia="zh-CN"/>
              </w:rPr>
              <w:t xml:space="preserve">Number of images </w:t>
            </w:r>
            <w:r>
              <w:rPr>
                <w:rFonts w:ascii="Times New Roman" w:hAnsi="Times New Roman"/>
                <w:b/>
                <w:bCs/>
                <w:color w:val="000000"/>
                <w:sz w:val="20"/>
                <w:szCs w:val="20"/>
                <w:lang w:val="en-MY" w:eastAsia="zh-CN"/>
              </w:rPr>
              <w:t>tested</w:t>
            </w:r>
          </w:p>
        </w:tc>
        <w:tc>
          <w:tcPr>
            <w:tcW w:w="1767" w:type="dxa"/>
            <w:vAlign w:val="center"/>
          </w:tcPr>
          <w:p w14:paraId="3A7F294A" w14:textId="4AA9E269" w:rsidR="00F4008F" w:rsidRPr="00CC281B" w:rsidRDefault="00F4008F" w:rsidP="00031E5D">
            <w:pPr>
              <w:autoSpaceDE w:val="0"/>
              <w:autoSpaceDN w:val="0"/>
              <w:adjustRightInd w:val="0"/>
              <w:spacing w:after="0" w:line="240" w:lineRule="auto"/>
              <w:jc w:val="center"/>
              <w:rPr>
                <w:rFonts w:ascii="Times New Roman" w:hAnsi="Times New Roman"/>
                <w:color w:val="000000"/>
                <w:sz w:val="20"/>
                <w:szCs w:val="20"/>
                <w:lang w:val="en-MY" w:eastAsia="zh-CN"/>
              </w:rPr>
            </w:pPr>
            <w:r w:rsidRPr="00CC281B">
              <w:rPr>
                <w:rFonts w:ascii="Times New Roman" w:hAnsi="Times New Roman"/>
                <w:b/>
                <w:bCs/>
                <w:color w:val="000000"/>
                <w:sz w:val="20"/>
                <w:szCs w:val="20"/>
                <w:lang w:val="en-MY" w:eastAsia="zh-CN"/>
              </w:rPr>
              <w:t>Number of image process within 2s</w:t>
            </w:r>
          </w:p>
        </w:tc>
        <w:tc>
          <w:tcPr>
            <w:tcW w:w="1479" w:type="dxa"/>
            <w:vAlign w:val="center"/>
          </w:tcPr>
          <w:p w14:paraId="3B5FBF05" w14:textId="725FB560" w:rsidR="00F4008F" w:rsidRPr="00CC281B" w:rsidRDefault="00F4008F" w:rsidP="00031E5D">
            <w:pPr>
              <w:autoSpaceDE w:val="0"/>
              <w:autoSpaceDN w:val="0"/>
              <w:adjustRightInd w:val="0"/>
              <w:spacing w:after="0" w:line="240" w:lineRule="auto"/>
              <w:jc w:val="center"/>
              <w:rPr>
                <w:rFonts w:ascii="Times New Roman" w:hAnsi="Times New Roman"/>
                <w:color w:val="000000"/>
                <w:sz w:val="20"/>
                <w:szCs w:val="20"/>
                <w:lang w:val="en-MY" w:eastAsia="zh-CN"/>
              </w:rPr>
            </w:pPr>
            <w:r w:rsidRPr="00CC281B">
              <w:rPr>
                <w:rFonts w:ascii="Times New Roman" w:hAnsi="Times New Roman"/>
                <w:b/>
                <w:bCs/>
                <w:color w:val="000000"/>
                <w:sz w:val="20"/>
                <w:szCs w:val="20"/>
                <w:lang w:val="en-MY" w:eastAsia="zh-CN"/>
              </w:rPr>
              <w:t>Average process time/s</w:t>
            </w:r>
          </w:p>
        </w:tc>
        <w:tc>
          <w:tcPr>
            <w:tcW w:w="1134" w:type="dxa"/>
            <w:vAlign w:val="center"/>
          </w:tcPr>
          <w:p w14:paraId="3815EE48" w14:textId="36FB6848" w:rsidR="00F4008F" w:rsidRPr="00CC281B" w:rsidRDefault="00F4008F" w:rsidP="00031E5D">
            <w:pPr>
              <w:autoSpaceDE w:val="0"/>
              <w:autoSpaceDN w:val="0"/>
              <w:adjustRightInd w:val="0"/>
              <w:spacing w:after="0" w:line="240" w:lineRule="auto"/>
              <w:jc w:val="center"/>
              <w:rPr>
                <w:rFonts w:ascii="Times New Roman" w:hAnsi="Times New Roman"/>
                <w:b/>
                <w:bCs/>
                <w:color w:val="000000"/>
                <w:sz w:val="20"/>
                <w:szCs w:val="20"/>
                <w:lang w:val="en-MY" w:eastAsia="zh-CN"/>
              </w:rPr>
            </w:pPr>
            <w:r>
              <w:rPr>
                <w:rFonts w:ascii="Times New Roman" w:hAnsi="Times New Roman"/>
                <w:b/>
                <w:bCs/>
                <w:color w:val="000000"/>
                <w:sz w:val="20"/>
                <w:szCs w:val="20"/>
                <w:lang w:val="en-MY" w:eastAsia="zh-CN"/>
              </w:rPr>
              <w:t>Success attempt</w:t>
            </w:r>
          </w:p>
        </w:tc>
        <w:tc>
          <w:tcPr>
            <w:tcW w:w="1295" w:type="dxa"/>
            <w:vAlign w:val="center"/>
          </w:tcPr>
          <w:p w14:paraId="632FF310" w14:textId="5CBE1EE8" w:rsidR="00F4008F" w:rsidRPr="00CC281B" w:rsidRDefault="00F4008F" w:rsidP="00031E5D">
            <w:pPr>
              <w:autoSpaceDE w:val="0"/>
              <w:autoSpaceDN w:val="0"/>
              <w:adjustRightInd w:val="0"/>
              <w:spacing w:after="0" w:line="240" w:lineRule="auto"/>
              <w:jc w:val="center"/>
              <w:rPr>
                <w:rFonts w:ascii="Times New Roman" w:hAnsi="Times New Roman"/>
                <w:color w:val="000000"/>
                <w:sz w:val="20"/>
                <w:szCs w:val="20"/>
                <w:lang w:val="en-MY" w:eastAsia="zh-CN"/>
              </w:rPr>
            </w:pPr>
            <w:r w:rsidRPr="00CC281B">
              <w:rPr>
                <w:rFonts w:ascii="Times New Roman" w:hAnsi="Times New Roman"/>
                <w:b/>
                <w:bCs/>
                <w:color w:val="000000"/>
                <w:sz w:val="20"/>
                <w:szCs w:val="20"/>
                <w:lang w:val="en-MY" w:eastAsia="zh-CN"/>
              </w:rPr>
              <w:t>Accuracy</w:t>
            </w:r>
          </w:p>
        </w:tc>
      </w:tr>
      <w:tr w:rsidR="00F4008F" w:rsidRPr="00CC281B" w14:paraId="00014909" w14:textId="77777777" w:rsidTr="0098648D">
        <w:trPr>
          <w:trHeight w:val="109"/>
          <w:jc w:val="center"/>
        </w:trPr>
        <w:tc>
          <w:tcPr>
            <w:tcW w:w="1767" w:type="dxa"/>
          </w:tcPr>
          <w:p w14:paraId="4A2D02C6" w14:textId="77777777" w:rsidR="00F4008F" w:rsidRPr="00CC281B" w:rsidRDefault="00F4008F" w:rsidP="00CC281B">
            <w:pPr>
              <w:autoSpaceDE w:val="0"/>
              <w:autoSpaceDN w:val="0"/>
              <w:adjustRightInd w:val="0"/>
              <w:spacing w:after="0" w:line="240" w:lineRule="auto"/>
              <w:rPr>
                <w:rFonts w:ascii="Times New Roman" w:hAnsi="Times New Roman"/>
                <w:color w:val="000000"/>
                <w:sz w:val="20"/>
                <w:szCs w:val="20"/>
                <w:lang w:val="en-MY" w:eastAsia="zh-CN"/>
              </w:rPr>
            </w:pPr>
            <w:r w:rsidRPr="00CC281B">
              <w:rPr>
                <w:rFonts w:ascii="Times New Roman" w:hAnsi="Times New Roman"/>
                <w:color w:val="000000"/>
                <w:sz w:val="20"/>
                <w:szCs w:val="20"/>
                <w:lang w:val="en-MY" w:eastAsia="zh-CN"/>
              </w:rPr>
              <w:t xml:space="preserve">Indoor Daytime </w:t>
            </w:r>
          </w:p>
        </w:tc>
        <w:tc>
          <w:tcPr>
            <w:tcW w:w="1361" w:type="dxa"/>
          </w:tcPr>
          <w:p w14:paraId="3BD050EE" w14:textId="028C6832" w:rsidR="00F4008F" w:rsidRPr="00CC281B" w:rsidRDefault="00F4008F" w:rsidP="00F4008F">
            <w:pPr>
              <w:autoSpaceDE w:val="0"/>
              <w:autoSpaceDN w:val="0"/>
              <w:adjustRightInd w:val="0"/>
              <w:spacing w:after="0" w:line="240" w:lineRule="auto"/>
              <w:jc w:val="center"/>
              <w:rPr>
                <w:rFonts w:ascii="Times New Roman" w:hAnsi="Times New Roman"/>
                <w:color w:val="000000"/>
                <w:sz w:val="20"/>
                <w:szCs w:val="20"/>
                <w:lang w:val="en-MY" w:eastAsia="zh-CN"/>
              </w:rPr>
            </w:pPr>
            <w:r w:rsidRPr="00CC281B">
              <w:rPr>
                <w:rFonts w:ascii="Times New Roman" w:hAnsi="Times New Roman"/>
                <w:color w:val="000000"/>
                <w:sz w:val="20"/>
                <w:szCs w:val="20"/>
                <w:lang w:val="en-MY" w:eastAsia="zh-CN"/>
              </w:rPr>
              <w:t>15</w:t>
            </w:r>
          </w:p>
        </w:tc>
        <w:tc>
          <w:tcPr>
            <w:tcW w:w="1767" w:type="dxa"/>
          </w:tcPr>
          <w:p w14:paraId="41BD7C9F" w14:textId="5F85EA47" w:rsidR="00F4008F" w:rsidRPr="00CC281B" w:rsidRDefault="00F4008F" w:rsidP="00F4008F">
            <w:pPr>
              <w:autoSpaceDE w:val="0"/>
              <w:autoSpaceDN w:val="0"/>
              <w:adjustRightInd w:val="0"/>
              <w:spacing w:after="0" w:line="240" w:lineRule="auto"/>
              <w:jc w:val="center"/>
              <w:rPr>
                <w:rFonts w:ascii="Times New Roman" w:hAnsi="Times New Roman"/>
                <w:color w:val="000000"/>
                <w:sz w:val="20"/>
                <w:szCs w:val="20"/>
                <w:lang w:val="en-MY" w:eastAsia="zh-CN"/>
              </w:rPr>
            </w:pPr>
            <w:r w:rsidRPr="00CC281B">
              <w:rPr>
                <w:rFonts w:ascii="Times New Roman" w:hAnsi="Times New Roman"/>
                <w:color w:val="000000"/>
                <w:sz w:val="20"/>
                <w:szCs w:val="20"/>
                <w:lang w:val="en-MY" w:eastAsia="zh-CN"/>
              </w:rPr>
              <w:t>5</w:t>
            </w:r>
          </w:p>
        </w:tc>
        <w:tc>
          <w:tcPr>
            <w:tcW w:w="1479" w:type="dxa"/>
          </w:tcPr>
          <w:p w14:paraId="1D62C884" w14:textId="2F7994C4" w:rsidR="00F4008F" w:rsidRPr="00CC281B" w:rsidRDefault="00F4008F" w:rsidP="00F4008F">
            <w:pPr>
              <w:autoSpaceDE w:val="0"/>
              <w:autoSpaceDN w:val="0"/>
              <w:adjustRightInd w:val="0"/>
              <w:spacing w:after="0" w:line="240" w:lineRule="auto"/>
              <w:jc w:val="center"/>
              <w:rPr>
                <w:rFonts w:ascii="Times New Roman" w:hAnsi="Times New Roman"/>
                <w:color w:val="000000"/>
                <w:sz w:val="20"/>
                <w:szCs w:val="20"/>
                <w:lang w:val="en-MY" w:eastAsia="zh-CN"/>
              </w:rPr>
            </w:pPr>
            <w:r w:rsidRPr="00CC281B">
              <w:rPr>
                <w:rFonts w:ascii="Times New Roman" w:hAnsi="Times New Roman"/>
                <w:color w:val="000000"/>
                <w:sz w:val="20"/>
                <w:szCs w:val="20"/>
                <w:lang w:val="en-MY" w:eastAsia="zh-CN"/>
              </w:rPr>
              <w:t>2.39</w:t>
            </w:r>
          </w:p>
        </w:tc>
        <w:tc>
          <w:tcPr>
            <w:tcW w:w="1134" w:type="dxa"/>
          </w:tcPr>
          <w:p w14:paraId="4173171A" w14:textId="5E2F8F6A" w:rsidR="00F4008F" w:rsidRPr="00CC281B" w:rsidRDefault="00F4008F" w:rsidP="00F4008F">
            <w:pPr>
              <w:autoSpaceDE w:val="0"/>
              <w:autoSpaceDN w:val="0"/>
              <w:adjustRightInd w:val="0"/>
              <w:spacing w:after="0" w:line="240" w:lineRule="auto"/>
              <w:jc w:val="center"/>
              <w:rPr>
                <w:rFonts w:ascii="Times New Roman" w:hAnsi="Times New Roman"/>
                <w:color w:val="000000"/>
                <w:sz w:val="20"/>
                <w:szCs w:val="20"/>
                <w:lang w:val="en-MY" w:eastAsia="zh-CN"/>
              </w:rPr>
            </w:pPr>
            <w:r>
              <w:rPr>
                <w:rFonts w:ascii="Times New Roman" w:hAnsi="Times New Roman"/>
                <w:color w:val="000000"/>
                <w:sz w:val="20"/>
                <w:szCs w:val="20"/>
                <w:lang w:val="en-MY" w:eastAsia="zh-CN"/>
              </w:rPr>
              <w:t>13</w:t>
            </w:r>
          </w:p>
        </w:tc>
        <w:tc>
          <w:tcPr>
            <w:tcW w:w="1295" w:type="dxa"/>
          </w:tcPr>
          <w:p w14:paraId="71B320E1" w14:textId="664CEE0E" w:rsidR="00F4008F" w:rsidRPr="00CC281B" w:rsidRDefault="00F4008F" w:rsidP="00F4008F">
            <w:pPr>
              <w:autoSpaceDE w:val="0"/>
              <w:autoSpaceDN w:val="0"/>
              <w:adjustRightInd w:val="0"/>
              <w:spacing w:after="0" w:line="240" w:lineRule="auto"/>
              <w:jc w:val="center"/>
              <w:rPr>
                <w:rFonts w:ascii="Times New Roman" w:hAnsi="Times New Roman"/>
                <w:color w:val="000000"/>
                <w:sz w:val="20"/>
                <w:szCs w:val="20"/>
                <w:lang w:val="en-MY" w:eastAsia="zh-CN"/>
              </w:rPr>
            </w:pPr>
            <w:r w:rsidRPr="00CC281B">
              <w:rPr>
                <w:rFonts w:ascii="Times New Roman" w:hAnsi="Times New Roman"/>
                <w:color w:val="000000"/>
                <w:sz w:val="20"/>
                <w:szCs w:val="20"/>
                <w:lang w:val="en-MY" w:eastAsia="zh-CN"/>
              </w:rPr>
              <w:t>86.67%</w:t>
            </w:r>
          </w:p>
        </w:tc>
      </w:tr>
      <w:tr w:rsidR="00F4008F" w:rsidRPr="00CC281B" w14:paraId="112ED957" w14:textId="77777777" w:rsidTr="0098648D">
        <w:trPr>
          <w:trHeight w:val="109"/>
          <w:jc w:val="center"/>
        </w:trPr>
        <w:tc>
          <w:tcPr>
            <w:tcW w:w="1767" w:type="dxa"/>
          </w:tcPr>
          <w:p w14:paraId="4C5B83F5" w14:textId="77777777" w:rsidR="00F4008F" w:rsidRPr="00CC281B" w:rsidRDefault="00F4008F" w:rsidP="00CC281B">
            <w:pPr>
              <w:autoSpaceDE w:val="0"/>
              <w:autoSpaceDN w:val="0"/>
              <w:adjustRightInd w:val="0"/>
              <w:spacing w:after="0" w:line="240" w:lineRule="auto"/>
              <w:rPr>
                <w:rFonts w:ascii="Times New Roman" w:hAnsi="Times New Roman"/>
                <w:color w:val="000000"/>
                <w:sz w:val="20"/>
                <w:szCs w:val="20"/>
                <w:lang w:val="en-MY" w:eastAsia="zh-CN"/>
              </w:rPr>
            </w:pPr>
            <w:r w:rsidRPr="00CC281B">
              <w:rPr>
                <w:rFonts w:ascii="Times New Roman" w:hAnsi="Times New Roman"/>
                <w:color w:val="000000"/>
                <w:sz w:val="20"/>
                <w:szCs w:val="20"/>
                <w:lang w:val="en-MY" w:eastAsia="zh-CN"/>
              </w:rPr>
              <w:t xml:space="preserve">Outdoor Daytime </w:t>
            </w:r>
          </w:p>
        </w:tc>
        <w:tc>
          <w:tcPr>
            <w:tcW w:w="1361" w:type="dxa"/>
          </w:tcPr>
          <w:p w14:paraId="6DE235DA" w14:textId="30557A89" w:rsidR="00F4008F" w:rsidRPr="00CC281B" w:rsidRDefault="00F4008F" w:rsidP="00F4008F">
            <w:pPr>
              <w:autoSpaceDE w:val="0"/>
              <w:autoSpaceDN w:val="0"/>
              <w:adjustRightInd w:val="0"/>
              <w:spacing w:after="0" w:line="240" w:lineRule="auto"/>
              <w:jc w:val="center"/>
              <w:rPr>
                <w:rFonts w:ascii="Times New Roman" w:hAnsi="Times New Roman"/>
                <w:color w:val="000000"/>
                <w:sz w:val="20"/>
                <w:szCs w:val="20"/>
                <w:lang w:val="en-MY" w:eastAsia="zh-CN"/>
              </w:rPr>
            </w:pPr>
            <w:r w:rsidRPr="00CC281B">
              <w:rPr>
                <w:rFonts w:ascii="Times New Roman" w:hAnsi="Times New Roman"/>
                <w:color w:val="000000"/>
                <w:sz w:val="20"/>
                <w:szCs w:val="20"/>
                <w:lang w:val="en-MY" w:eastAsia="zh-CN"/>
              </w:rPr>
              <w:t>46</w:t>
            </w:r>
          </w:p>
        </w:tc>
        <w:tc>
          <w:tcPr>
            <w:tcW w:w="1767" w:type="dxa"/>
          </w:tcPr>
          <w:p w14:paraId="1A38F0D2" w14:textId="5A4A9F60" w:rsidR="00F4008F" w:rsidRPr="00CC281B" w:rsidRDefault="00F4008F" w:rsidP="00F4008F">
            <w:pPr>
              <w:autoSpaceDE w:val="0"/>
              <w:autoSpaceDN w:val="0"/>
              <w:adjustRightInd w:val="0"/>
              <w:spacing w:after="0" w:line="240" w:lineRule="auto"/>
              <w:jc w:val="center"/>
              <w:rPr>
                <w:rFonts w:ascii="Times New Roman" w:hAnsi="Times New Roman"/>
                <w:color w:val="000000"/>
                <w:sz w:val="20"/>
                <w:szCs w:val="20"/>
                <w:lang w:val="en-MY" w:eastAsia="zh-CN"/>
              </w:rPr>
            </w:pPr>
            <w:r w:rsidRPr="00CC281B">
              <w:rPr>
                <w:rFonts w:ascii="Times New Roman" w:hAnsi="Times New Roman"/>
                <w:color w:val="000000"/>
                <w:sz w:val="20"/>
                <w:szCs w:val="20"/>
                <w:lang w:val="en-MY" w:eastAsia="zh-CN"/>
              </w:rPr>
              <w:t>17</w:t>
            </w:r>
          </w:p>
        </w:tc>
        <w:tc>
          <w:tcPr>
            <w:tcW w:w="1479" w:type="dxa"/>
          </w:tcPr>
          <w:p w14:paraId="157B6F40" w14:textId="7BD11C42" w:rsidR="00F4008F" w:rsidRPr="00CC281B" w:rsidRDefault="00F4008F" w:rsidP="00F4008F">
            <w:pPr>
              <w:autoSpaceDE w:val="0"/>
              <w:autoSpaceDN w:val="0"/>
              <w:adjustRightInd w:val="0"/>
              <w:spacing w:after="0" w:line="240" w:lineRule="auto"/>
              <w:jc w:val="center"/>
              <w:rPr>
                <w:rFonts w:ascii="Times New Roman" w:hAnsi="Times New Roman"/>
                <w:color w:val="000000"/>
                <w:sz w:val="20"/>
                <w:szCs w:val="20"/>
                <w:lang w:val="en-MY" w:eastAsia="zh-CN"/>
              </w:rPr>
            </w:pPr>
            <w:r w:rsidRPr="00CC281B">
              <w:rPr>
                <w:rFonts w:ascii="Times New Roman" w:hAnsi="Times New Roman"/>
                <w:color w:val="000000"/>
                <w:sz w:val="20"/>
                <w:szCs w:val="20"/>
                <w:lang w:val="en-MY" w:eastAsia="zh-CN"/>
              </w:rPr>
              <w:t>2.96</w:t>
            </w:r>
          </w:p>
        </w:tc>
        <w:tc>
          <w:tcPr>
            <w:tcW w:w="1134" w:type="dxa"/>
          </w:tcPr>
          <w:p w14:paraId="6FE7FF50" w14:textId="1835AE8A" w:rsidR="00F4008F" w:rsidRPr="00CC281B" w:rsidRDefault="00F4008F" w:rsidP="00F4008F">
            <w:pPr>
              <w:autoSpaceDE w:val="0"/>
              <w:autoSpaceDN w:val="0"/>
              <w:adjustRightInd w:val="0"/>
              <w:spacing w:after="0" w:line="240" w:lineRule="auto"/>
              <w:jc w:val="center"/>
              <w:rPr>
                <w:rFonts w:ascii="Times New Roman" w:hAnsi="Times New Roman"/>
                <w:color w:val="000000"/>
                <w:sz w:val="20"/>
                <w:szCs w:val="20"/>
                <w:lang w:val="en-MY" w:eastAsia="zh-CN"/>
              </w:rPr>
            </w:pPr>
            <w:r>
              <w:rPr>
                <w:rFonts w:ascii="Times New Roman" w:hAnsi="Times New Roman"/>
                <w:color w:val="000000"/>
                <w:sz w:val="20"/>
                <w:szCs w:val="20"/>
                <w:lang w:val="en-MY" w:eastAsia="zh-CN"/>
              </w:rPr>
              <w:t>43</w:t>
            </w:r>
          </w:p>
        </w:tc>
        <w:tc>
          <w:tcPr>
            <w:tcW w:w="1295" w:type="dxa"/>
          </w:tcPr>
          <w:p w14:paraId="3B679E40" w14:textId="20360FE2" w:rsidR="00F4008F" w:rsidRPr="00CC281B" w:rsidRDefault="00F4008F" w:rsidP="00F4008F">
            <w:pPr>
              <w:autoSpaceDE w:val="0"/>
              <w:autoSpaceDN w:val="0"/>
              <w:adjustRightInd w:val="0"/>
              <w:spacing w:after="0" w:line="240" w:lineRule="auto"/>
              <w:jc w:val="center"/>
              <w:rPr>
                <w:rFonts w:ascii="Times New Roman" w:hAnsi="Times New Roman"/>
                <w:color w:val="000000"/>
                <w:sz w:val="20"/>
                <w:szCs w:val="20"/>
                <w:lang w:val="en-MY" w:eastAsia="zh-CN"/>
              </w:rPr>
            </w:pPr>
            <w:r w:rsidRPr="00CC281B">
              <w:rPr>
                <w:rFonts w:ascii="Times New Roman" w:hAnsi="Times New Roman"/>
                <w:color w:val="000000"/>
                <w:sz w:val="20"/>
                <w:szCs w:val="20"/>
                <w:lang w:val="en-MY" w:eastAsia="zh-CN"/>
              </w:rPr>
              <w:t>93.48%</w:t>
            </w:r>
          </w:p>
        </w:tc>
      </w:tr>
      <w:tr w:rsidR="00F4008F" w:rsidRPr="00CC281B" w14:paraId="678A5520" w14:textId="77777777" w:rsidTr="0098648D">
        <w:trPr>
          <w:trHeight w:val="109"/>
          <w:jc w:val="center"/>
        </w:trPr>
        <w:tc>
          <w:tcPr>
            <w:tcW w:w="1767" w:type="dxa"/>
          </w:tcPr>
          <w:p w14:paraId="4D549B26" w14:textId="77777777" w:rsidR="00F4008F" w:rsidRPr="00CC281B" w:rsidRDefault="00F4008F" w:rsidP="00CC281B">
            <w:pPr>
              <w:autoSpaceDE w:val="0"/>
              <w:autoSpaceDN w:val="0"/>
              <w:adjustRightInd w:val="0"/>
              <w:spacing w:after="0" w:line="240" w:lineRule="auto"/>
              <w:rPr>
                <w:rFonts w:ascii="Times New Roman" w:hAnsi="Times New Roman"/>
                <w:color w:val="000000"/>
                <w:sz w:val="20"/>
                <w:szCs w:val="20"/>
                <w:lang w:val="en-MY" w:eastAsia="zh-CN"/>
              </w:rPr>
            </w:pPr>
            <w:r w:rsidRPr="00CC281B">
              <w:rPr>
                <w:rFonts w:ascii="Times New Roman" w:hAnsi="Times New Roman"/>
                <w:color w:val="000000"/>
                <w:sz w:val="20"/>
                <w:szCs w:val="20"/>
                <w:lang w:val="en-MY" w:eastAsia="zh-CN"/>
              </w:rPr>
              <w:t xml:space="preserve">Indoor Night </w:t>
            </w:r>
          </w:p>
        </w:tc>
        <w:tc>
          <w:tcPr>
            <w:tcW w:w="1361" w:type="dxa"/>
          </w:tcPr>
          <w:p w14:paraId="41D0D1A7" w14:textId="550C06F9" w:rsidR="00F4008F" w:rsidRPr="00CC281B" w:rsidRDefault="00F4008F" w:rsidP="00F4008F">
            <w:pPr>
              <w:autoSpaceDE w:val="0"/>
              <w:autoSpaceDN w:val="0"/>
              <w:adjustRightInd w:val="0"/>
              <w:spacing w:after="0" w:line="240" w:lineRule="auto"/>
              <w:jc w:val="center"/>
              <w:rPr>
                <w:rFonts w:ascii="Times New Roman" w:hAnsi="Times New Roman"/>
                <w:color w:val="000000"/>
                <w:sz w:val="20"/>
                <w:szCs w:val="20"/>
                <w:lang w:val="en-MY" w:eastAsia="zh-CN"/>
              </w:rPr>
            </w:pPr>
            <w:r w:rsidRPr="00CC281B">
              <w:rPr>
                <w:rFonts w:ascii="Times New Roman" w:hAnsi="Times New Roman"/>
                <w:color w:val="000000"/>
                <w:sz w:val="20"/>
                <w:szCs w:val="20"/>
                <w:lang w:val="en-MY" w:eastAsia="zh-CN"/>
              </w:rPr>
              <w:t>9</w:t>
            </w:r>
          </w:p>
        </w:tc>
        <w:tc>
          <w:tcPr>
            <w:tcW w:w="1767" w:type="dxa"/>
          </w:tcPr>
          <w:p w14:paraId="0307CD23" w14:textId="49746F4C" w:rsidR="00F4008F" w:rsidRPr="00CC281B" w:rsidRDefault="00F4008F" w:rsidP="00F4008F">
            <w:pPr>
              <w:autoSpaceDE w:val="0"/>
              <w:autoSpaceDN w:val="0"/>
              <w:adjustRightInd w:val="0"/>
              <w:spacing w:after="0" w:line="240" w:lineRule="auto"/>
              <w:jc w:val="center"/>
              <w:rPr>
                <w:rFonts w:ascii="Times New Roman" w:hAnsi="Times New Roman"/>
                <w:color w:val="000000"/>
                <w:sz w:val="20"/>
                <w:szCs w:val="20"/>
                <w:lang w:val="en-MY" w:eastAsia="zh-CN"/>
              </w:rPr>
            </w:pPr>
            <w:r w:rsidRPr="00CC281B">
              <w:rPr>
                <w:rFonts w:ascii="Times New Roman" w:hAnsi="Times New Roman"/>
                <w:color w:val="000000"/>
                <w:sz w:val="20"/>
                <w:szCs w:val="20"/>
                <w:lang w:val="en-MY" w:eastAsia="zh-CN"/>
              </w:rPr>
              <w:t>8</w:t>
            </w:r>
          </w:p>
        </w:tc>
        <w:tc>
          <w:tcPr>
            <w:tcW w:w="1479" w:type="dxa"/>
          </w:tcPr>
          <w:p w14:paraId="5D55668B" w14:textId="12DEA595" w:rsidR="00F4008F" w:rsidRPr="00CC281B" w:rsidRDefault="00F4008F" w:rsidP="00F4008F">
            <w:pPr>
              <w:autoSpaceDE w:val="0"/>
              <w:autoSpaceDN w:val="0"/>
              <w:adjustRightInd w:val="0"/>
              <w:spacing w:after="0" w:line="240" w:lineRule="auto"/>
              <w:jc w:val="center"/>
              <w:rPr>
                <w:rFonts w:ascii="Times New Roman" w:hAnsi="Times New Roman"/>
                <w:color w:val="000000"/>
                <w:sz w:val="20"/>
                <w:szCs w:val="20"/>
                <w:lang w:val="en-MY" w:eastAsia="zh-CN"/>
              </w:rPr>
            </w:pPr>
            <w:r w:rsidRPr="00CC281B">
              <w:rPr>
                <w:rFonts w:ascii="Times New Roman" w:hAnsi="Times New Roman"/>
                <w:color w:val="000000"/>
                <w:sz w:val="20"/>
                <w:szCs w:val="20"/>
                <w:lang w:val="en-MY" w:eastAsia="zh-CN"/>
              </w:rPr>
              <w:t>0.95</w:t>
            </w:r>
          </w:p>
        </w:tc>
        <w:tc>
          <w:tcPr>
            <w:tcW w:w="1134" w:type="dxa"/>
          </w:tcPr>
          <w:p w14:paraId="09B0D5AB" w14:textId="5E759DC0" w:rsidR="00F4008F" w:rsidRPr="00CC281B" w:rsidRDefault="00F4008F" w:rsidP="00F4008F">
            <w:pPr>
              <w:autoSpaceDE w:val="0"/>
              <w:autoSpaceDN w:val="0"/>
              <w:adjustRightInd w:val="0"/>
              <w:spacing w:after="0" w:line="240" w:lineRule="auto"/>
              <w:jc w:val="center"/>
              <w:rPr>
                <w:rFonts w:ascii="Times New Roman" w:hAnsi="Times New Roman"/>
                <w:color w:val="000000"/>
                <w:sz w:val="20"/>
                <w:szCs w:val="20"/>
                <w:lang w:val="en-MY" w:eastAsia="zh-CN"/>
              </w:rPr>
            </w:pPr>
            <w:r>
              <w:rPr>
                <w:rFonts w:ascii="Times New Roman" w:hAnsi="Times New Roman"/>
                <w:color w:val="000000"/>
                <w:sz w:val="20"/>
                <w:szCs w:val="20"/>
                <w:lang w:val="en-MY" w:eastAsia="zh-CN"/>
              </w:rPr>
              <w:t>8</w:t>
            </w:r>
          </w:p>
        </w:tc>
        <w:tc>
          <w:tcPr>
            <w:tcW w:w="1295" w:type="dxa"/>
          </w:tcPr>
          <w:p w14:paraId="304BD07F" w14:textId="0282F8FC" w:rsidR="00F4008F" w:rsidRPr="00CC281B" w:rsidRDefault="00F4008F" w:rsidP="00F4008F">
            <w:pPr>
              <w:autoSpaceDE w:val="0"/>
              <w:autoSpaceDN w:val="0"/>
              <w:adjustRightInd w:val="0"/>
              <w:spacing w:after="0" w:line="240" w:lineRule="auto"/>
              <w:jc w:val="center"/>
              <w:rPr>
                <w:rFonts w:ascii="Times New Roman" w:hAnsi="Times New Roman"/>
                <w:color w:val="000000"/>
                <w:sz w:val="20"/>
                <w:szCs w:val="20"/>
                <w:lang w:val="en-MY" w:eastAsia="zh-CN"/>
              </w:rPr>
            </w:pPr>
            <w:r w:rsidRPr="00CC281B">
              <w:rPr>
                <w:rFonts w:ascii="Times New Roman" w:hAnsi="Times New Roman"/>
                <w:color w:val="000000"/>
                <w:sz w:val="20"/>
                <w:szCs w:val="20"/>
                <w:lang w:val="en-MY" w:eastAsia="zh-CN"/>
              </w:rPr>
              <w:t>88.89%</w:t>
            </w:r>
          </w:p>
        </w:tc>
      </w:tr>
      <w:tr w:rsidR="00F4008F" w:rsidRPr="00CC281B" w14:paraId="07E6B817" w14:textId="77777777" w:rsidTr="0098648D">
        <w:trPr>
          <w:trHeight w:val="109"/>
          <w:jc w:val="center"/>
        </w:trPr>
        <w:tc>
          <w:tcPr>
            <w:tcW w:w="1767" w:type="dxa"/>
          </w:tcPr>
          <w:p w14:paraId="40F0A748" w14:textId="77777777" w:rsidR="00F4008F" w:rsidRPr="00CC281B" w:rsidRDefault="00F4008F" w:rsidP="00CC281B">
            <w:pPr>
              <w:autoSpaceDE w:val="0"/>
              <w:autoSpaceDN w:val="0"/>
              <w:adjustRightInd w:val="0"/>
              <w:spacing w:after="0" w:line="240" w:lineRule="auto"/>
              <w:rPr>
                <w:rFonts w:ascii="Times New Roman" w:hAnsi="Times New Roman"/>
                <w:color w:val="000000"/>
                <w:sz w:val="20"/>
                <w:szCs w:val="20"/>
                <w:lang w:val="en-MY" w:eastAsia="zh-CN"/>
              </w:rPr>
            </w:pPr>
            <w:r w:rsidRPr="00CC281B">
              <w:rPr>
                <w:rFonts w:ascii="Times New Roman" w:hAnsi="Times New Roman"/>
                <w:color w:val="000000"/>
                <w:sz w:val="20"/>
                <w:szCs w:val="20"/>
                <w:lang w:val="en-MY" w:eastAsia="zh-CN"/>
              </w:rPr>
              <w:t xml:space="preserve">Outdoor Night </w:t>
            </w:r>
          </w:p>
        </w:tc>
        <w:tc>
          <w:tcPr>
            <w:tcW w:w="1361" w:type="dxa"/>
          </w:tcPr>
          <w:p w14:paraId="6B4E5C41" w14:textId="75968355" w:rsidR="00F4008F" w:rsidRPr="00CC281B" w:rsidRDefault="00F4008F" w:rsidP="00F4008F">
            <w:pPr>
              <w:autoSpaceDE w:val="0"/>
              <w:autoSpaceDN w:val="0"/>
              <w:adjustRightInd w:val="0"/>
              <w:spacing w:after="0" w:line="240" w:lineRule="auto"/>
              <w:jc w:val="center"/>
              <w:rPr>
                <w:rFonts w:ascii="Times New Roman" w:hAnsi="Times New Roman"/>
                <w:color w:val="000000"/>
                <w:sz w:val="20"/>
                <w:szCs w:val="20"/>
                <w:lang w:val="en-MY" w:eastAsia="zh-CN"/>
              </w:rPr>
            </w:pPr>
            <w:r w:rsidRPr="00CC281B">
              <w:rPr>
                <w:rFonts w:ascii="Times New Roman" w:hAnsi="Times New Roman"/>
                <w:color w:val="000000"/>
                <w:sz w:val="20"/>
                <w:szCs w:val="20"/>
                <w:lang w:val="en-MY" w:eastAsia="zh-CN"/>
              </w:rPr>
              <w:t>36</w:t>
            </w:r>
          </w:p>
        </w:tc>
        <w:tc>
          <w:tcPr>
            <w:tcW w:w="1767" w:type="dxa"/>
          </w:tcPr>
          <w:p w14:paraId="3836276B" w14:textId="2A393F08" w:rsidR="00F4008F" w:rsidRPr="00CC281B" w:rsidRDefault="00F4008F" w:rsidP="00F4008F">
            <w:pPr>
              <w:autoSpaceDE w:val="0"/>
              <w:autoSpaceDN w:val="0"/>
              <w:adjustRightInd w:val="0"/>
              <w:spacing w:after="0" w:line="240" w:lineRule="auto"/>
              <w:jc w:val="center"/>
              <w:rPr>
                <w:rFonts w:ascii="Times New Roman" w:hAnsi="Times New Roman"/>
                <w:color w:val="000000"/>
                <w:sz w:val="20"/>
                <w:szCs w:val="20"/>
                <w:lang w:val="en-MY" w:eastAsia="zh-CN"/>
              </w:rPr>
            </w:pPr>
            <w:r w:rsidRPr="00CC281B">
              <w:rPr>
                <w:rFonts w:ascii="Times New Roman" w:hAnsi="Times New Roman"/>
                <w:color w:val="000000"/>
                <w:sz w:val="20"/>
                <w:szCs w:val="20"/>
                <w:lang w:val="en-MY" w:eastAsia="zh-CN"/>
              </w:rPr>
              <w:t>15</w:t>
            </w:r>
          </w:p>
        </w:tc>
        <w:tc>
          <w:tcPr>
            <w:tcW w:w="1479" w:type="dxa"/>
          </w:tcPr>
          <w:p w14:paraId="10930CD0" w14:textId="7133D6B7" w:rsidR="00F4008F" w:rsidRPr="00CC281B" w:rsidRDefault="00F4008F" w:rsidP="00F4008F">
            <w:pPr>
              <w:autoSpaceDE w:val="0"/>
              <w:autoSpaceDN w:val="0"/>
              <w:adjustRightInd w:val="0"/>
              <w:spacing w:after="0" w:line="240" w:lineRule="auto"/>
              <w:jc w:val="center"/>
              <w:rPr>
                <w:rFonts w:ascii="Times New Roman" w:hAnsi="Times New Roman"/>
                <w:color w:val="000000"/>
                <w:sz w:val="20"/>
                <w:szCs w:val="20"/>
                <w:lang w:val="en-MY" w:eastAsia="zh-CN"/>
              </w:rPr>
            </w:pPr>
            <w:r w:rsidRPr="00CC281B">
              <w:rPr>
                <w:rFonts w:ascii="Times New Roman" w:hAnsi="Times New Roman"/>
                <w:color w:val="000000"/>
                <w:sz w:val="20"/>
                <w:szCs w:val="20"/>
                <w:lang w:val="en-MY" w:eastAsia="zh-CN"/>
              </w:rPr>
              <w:t>2.84</w:t>
            </w:r>
          </w:p>
        </w:tc>
        <w:tc>
          <w:tcPr>
            <w:tcW w:w="1134" w:type="dxa"/>
          </w:tcPr>
          <w:p w14:paraId="3ACDD686" w14:textId="4D08AD64" w:rsidR="00F4008F" w:rsidRPr="00CC281B" w:rsidRDefault="00F4008F" w:rsidP="00F4008F">
            <w:pPr>
              <w:autoSpaceDE w:val="0"/>
              <w:autoSpaceDN w:val="0"/>
              <w:adjustRightInd w:val="0"/>
              <w:spacing w:after="0" w:line="240" w:lineRule="auto"/>
              <w:jc w:val="center"/>
              <w:rPr>
                <w:rFonts w:ascii="Times New Roman" w:hAnsi="Times New Roman"/>
                <w:color w:val="000000"/>
                <w:sz w:val="20"/>
                <w:szCs w:val="20"/>
                <w:lang w:val="en-MY" w:eastAsia="zh-CN"/>
              </w:rPr>
            </w:pPr>
            <w:r>
              <w:rPr>
                <w:rFonts w:ascii="Times New Roman" w:hAnsi="Times New Roman"/>
                <w:color w:val="000000"/>
                <w:sz w:val="20"/>
                <w:szCs w:val="20"/>
                <w:lang w:val="en-MY" w:eastAsia="zh-CN"/>
              </w:rPr>
              <w:t>33</w:t>
            </w:r>
          </w:p>
        </w:tc>
        <w:tc>
          <w:tcPr>
            <w:tcW w:w="1295" w:type="dxa"/>
          </w:tcPr>
          <w:p w14:paraId="745F5257" w14:textId="6CC12F40" w:rsidR="00F4008F" w:rsidRPr="00CC281B" w:rsidRDefault="00F4008F" w:rsidP="00F4008F">
            <w:pPr>
              <w:autoSpaceDE w:val="0"/>
              <w:autoSpaceDN w:val="0"/>
              <w:adjustRightInd w:val="0"/>
              <w:spacing w:after="0" w:line="240" w:lineRule="auto"/>
              <w:jc w:val="center"/>
              <w:rPr>
                <w:rFonts w:ascii="Times New Roman" w:hAnsi="Times New Roman"/>
                <w:color w:val="000000"/>
                <w:sz w:val="20"/>
                <w:szCs w:val="20"/>
                <w:lang w:val="en-MY" w:eastAsia="zh-CN"/>
              </w:rPr>
            </w:pPr>
            <w:r w:rsidRPr="00CC281B">
              <w:rPr>
                <w:rFonts w:ascii="Times New Roman" w:hAnsi="Times New Roman"/>
                <w:color w:val="000000"/>
                <w:sz w:val="20"/>
                <w:szCs w:val="20"/>
                <w:lang w:val="en-MY" w:eastAsia="zh-CN"/>
              </w:rPr>
              <w:t>91.67%</w:t>
            </w:r>
          </w:p>
        </w:tc>
      </w:tr>
      <w:tr w:rsidR="00F4008F" w:rsidRPr="00CC281B" w14:paraId="60697137" w14:textId="77777777" w:rsidTr="0098648D">
        <w:trPr>
          <w:trHeight w:val="109"/>
          <w:jc w:val="center"/>
        </w:trPr>
        <w:tc>
          <w:tcPr>
            <w:tcW w:w="1767" w:type="dxa"/>
          </w:tcPr>
          <w:p w14:paraId="3930EDCC" w14:textId="77777777" w:rsidR="00F4008F" w:rsidRPr="00CC281B" w:rsidRDefault="00F4008F" w:rsidP="00CC281B">
            <w:pPr>
              <w:autoSpaceDE w:val="0"/>
              <w:autoSpaceDN w:val="0"/>
              <w:adjustRightInd w:val="0"/>
              <w:spacing w:after="0" w:line="240" w:lineRule="auto"/>
              <w:rPr>
                <w:rFonts w:ascii="Times New Roman" w:hAnsi="Times New Roman"/>
                <w:color w:val="000000"/>
                <w:sz w:val="20"/>
                <w:szCs w:val="20"/>
                <w:lang w:val="en-MY" w:eastAsia="zh-CN"/>
              </w:rPr>
            </w:pPr>
            <w:r w:rsidRPr="00CC281B">
              <w:rPr>
                <w:rFonts w:ascii="Times New Roman" w:hAnsi="Times New Roman"/>
                <w:color w:val="000000"/>
                <w:sz w:val="20"/>
                <w:szCs w:val="20"/>
                <w:lang w:val="en-MY" w:eastAsia="zh-CN"/>
              </w:rPr>
              <w:t xml:space="preserve">Special Plate </w:t>
            </w:r>
          </w:p>
        </w:tc>
        <w:tc>
          <w:tcPr>
            <w:tcW w:w="1361" w:type="dxa"/>
          </w:tcPr>
          <w:p w14:paraId="251F81BA" w14:textId="4A3EA55B" w:rsidR="00F4008F" w:rsidRPr="00CC281B" w:rsidRDefault="00F4008F" w:rsidP="00F4008F">
            <w:pPr>
              <w:autoSpaceDE w:val="0"/>
              <w:autoSpaceDN w:val="0"/>
              <w:adjustRightInd w:val="0"/>
              <w:spacing w:after="0" w:line="240" w:lineRule="auto"/>
              <w:jc w:val="center"/>
              <w:rPr>
                <w:rFonts w:ascii="Times New Roman" w:hAnsi="Times New Roman"/>
                <w:color w:val="000000"/>
                <w:sz w:val="20"/>
                <w:szCs w:val="20"/>
                <w:lang w:val="en-MY" w:eastAsia="zh-CN"/>
              </w:rPr>
            </w:pPr>
            <w:r w:rsidRPr="00CC281B">
              <w:rPr>
                <w:rFonts w:ascii="Times New Roman" w:hAnsi="Times New Roman"/>
                <w:color w:val="000000"/>
                <w:sz w:val="20"/>
                <w:szCs w:val="20"/>
                <w:lang w:val="en-MY" w:eastAsia="zh-CN"/>
              </w:rPr>
              <w:t>3</w:t>
            </w:r>
          </w:p>
        </w:tc>
        <w:tc>
          <w:tcPr>
            <w:tcW w:w="1767" w:type="dxa"/>
          </w:tcPr>
          <w:p w14:paraId="44C09583" w14:textId="605A7EAE" w:rsidR="00F4008F" w:rsidRPr="00CC281B" w:rsidRDefault="00F4008F" w:rsidP="00F4008F">
            <w:pPr>
              <w:autoSpaceDE w:val="0"/>
              <w:autoSpaceDN w:val="0"/>
              <w:adjustRightInd w:val="0"/>
              <w:spacing w:after="0" w:line="240" w:lineRule="auto"/>
              <w:jc w:val="center"/>
              <w:rPr>
                <w:rFonts w:ascii="Times New Roman" w:hAnsi="Times New Roman"/>
                <w:color w:val="000000"/>
                <w:sz w:val="20"/>
                <w:szCs w:val="20"/>
                <w:lang w:val="en-MY" w:eastAsia="zh-CN"/>
              </w:rPr>
            </w:pPr>
            <w:r w:rsidRPr="00CC281B">
              <w:rPr>
                <w:rFonts w:ascii="Times New Roman" w:hAnsi="Times New Roman"/>
                <w:color w:val="000000"/>
                <w:sz w:val="20"/>
                <w:szCs w:val="20"/>
                <w:lang w:val="en-MY" w:eastAsia="zh-CN"/>
              </w:rPr>
              <w:t>2</w:t>
            </w:r>
          </w:p>
        </w:tc>
        <w:tc>
          <w:tcPr>
            <w:tcW w:w="1479" w:type="dxa"/>
          </w:tcPr>
          <w:p w14:paraId="2B348D5F" w14:textId="0ABAC543" w:rsidR="00F4008F" w:rsidRPr="00CC281B" w:rsidRDefault="00F4008F" w:rsidP="00F4008F">
            <w:pPr>
              <w:autoSpaceDE w:val="0"/>
              <w:autoSpaceDN w:val="0"/>
              <w:adjustRightInd w:val="0"/>
              <w:spacing w:after="0" w:line="240" w:lineRule="auto"/>
              <w:jc w:val="center"/>
              <w:rPr>
                <w:rFonts w:ascii="Times New Roman" w:hAnsi="Times New Roman"/>
                <w:color w:val="000000"/>
                <w:sz w:val="20"/>
                <w:szCs w:val="20"/>
                <w:lang w:val="en-MY" w:eastAsia="zh-CN"/>
              </w:rPr>
            </w:pPr>
            <w:r w:rsidRPr="00CC281B">
              <w:rPr>
                <w:rFonts w:ascii="Times New Roman" w:hAnsi="Times New Roman"/>
                <w:color w:val="000000"/>
                <w:sz w:val="20"/>
                <w:szCs w:val="20"/>
                <w:lang w:val="en-MY" w:eastAsia="zh-CN"/>
              </w:rPr>
              <w:t>2.70</w:t>
            </w:r>
          </w:p>
        </w:tc>
        <w:tc>
          <w:tcPr>
            <w:tcW w:w="1134" w:type="dxa"/>
          </w:tcPr>
          <w:p w14:paraId="25FD9C61" w14:textId="60F0C246" w:rsidR="00F4008F" w:rsidRPr="00CC281B" w:rsidRDefault="00F4008F" w:rsidP="00F4008F">
            <w:pPr>
              <w:autoSpaceDE w:val="0"/>
              <w:autoSpaceDN w:val="0"/>
              <w:adjustRightInd w:val="0"/>
              <w:spacing w:after="0" w:line="240" w:lineRule="auto"/>
              <w:jc w:val="center"/>
              <w:rPr>
                <w:rFonts w:ascii="Times New Roman" w:hAnsi="Times New Roman"/>
                <w:color w:val="000000"/>
                <w:sz w:val="20"/>
                <w:szCs w:val="20"/>
                <w:lang w:val="en-MY" w:eastAsia="zh-CN"/>
              </w:rPr>
            </w:pPr>
            <w:r>
              <w:rPr>
                <w:rFonts w:ascii="Times New Roman" w:hAnsi="Times New Roman"/>
                <w:color w:val="000000"/>
                <w:sz w:val="20"/>
                <w:szCs w:val="20"/>
                <w:lang w:val="en-MY" w:eastAsia="zh-CN"/>
              </w:rPr>
              <w:t>3</w:t>
            </w:r>
          </w:p>
        </w:tc>
        <w:tc>
          <w:tcPr>
            <w:tcW w:w="1295" w:type="dxa"/>
          </w:tcPr>
          <w:p w14:paraId="1A2033A1" w14:textId="3A2E4BF8" w:rsidR="00F4008F" w:rsidRPr="00CC281B" w:rsidRDefault="00F4008F" w:rsidP="00F4008F">
            <w:pPr>
              <w:autoSpaceDE w:val="0"/>
              <w:autoSpaceDN w:val="0"/>
              <w:adjustRightInd w:val="0"/>
              <w:spacing w:after="0" w:line="240" w:lineRule="auto"/>
              <w:jc w:val="center"/>
              <w:rPr>
                <w:rFonts w:ascii="Times New Roman" w:hAnsi="Times New Roman"/>
                <w:color w:val="000000"/>
                <w:sz w:val="20"/>
                <w:szCs w:val="20"/>
                <w:lang w:val="en-MY" w:eastAsia="zh-CN"/>
              </w:rPr>
            </w:pPr>
            <w:r w:rsidRPr="00CC281B">
              <w:rPr>
                <w:rFonts w:ascii="Times New Roman" w:hAnsi="Times New Roman"/>
                <w:color w:val="000000"/>
                <w:sz w:val="20"/>
                <w:szCs w:val="20"/>
                <w:lang w:val="en-MY" w:eastAsia="zh-CN"/>
              </w:rPr>
              <w:t>100%</w:t>
            </w:r>
          </w:p>
        </w:tc>
      </w:tr>
      <w:tr w:rsidR="00F4008F" w:rsidRPr="00CC281B" w14:paraId="7FB1F221" w14:textId="77777777" w:rsidTr="0098648D">
        <w:trPr>
          <w:trHeight w:val="107"/>
          <w:jc w:val="center"/>
        </w:trPr>
        <w:tc>
          <w:tcPr>
            <w:tcW w:w="1767" w:type="dxa"/>
          </w:tcPr>
          <w:p w14:paraId="482940FE" w14:textId="77777777" w:rsidR="00F4008F" w:rsidRPr="00CC281B" w:rsidRDefault="00F4008F" w:rsidP="00CC281B">
            <w:pPr>
              <w:autoSpaceDE w:val="0"/>
              <w:autoSpaceDN w:val="0"/>
              <w:adjustRightInd w:val="0"/>
              <w:spacing w:after="0" w:line="240" w:lineRule="auto"/>
              <w:rPr>
                <w:rFonts w:ascii="Times New Roman" w:hAnsi="Times New Roman"/>
                <w:color w:val="000000"/>
                <w:sz w:val="20"/>
                <w:szCs w:val="20"/>
                <w:lang w:val="en-MY" w:eastAsia="zh-CN"/>
              </w:rPr>
            </w:pPr>
            <w:r w:rsidRPr="00CC281B">
              <w:rPr>
                <w:rFonts w:ascii="Times New Roman" w:hAnsi="Times New Roman"/>
                <w:b/>
                <w:bCs/>
                <w:color w:val="000000"/>
                <w:sz w:val="20"/>
                <w:szCs w:val="20"/>
                <w:lang w:val="en-MY" w:eastAsia="zh-CN"/>
              </w:rPr>
              <w:t xml:space="preserve">Total </w:t>
            </w:r>
          </w:p>
        </w:tc>
        <w:tc>
          <w:tcPr>
            <w:tcW w:w="1361" w:type="dxa"/>
          </w:tcPr>
          <w:p w14:paraId="71AF2D55" w14:textId="1D253E84" w:rsidR="00F4008F" w:rsidRPr="00CC281B" w:rsidRDefault="00F4008F" w:rsidP="00F4008F">
            <w:pPr>
              <w:autoSpaceDE w:val="0"/>
              <w:autoSpaceDN w:val="0"/>
              <w:adjustRightInd w:val="0"/>
              <w:spacing w:after="0" w:line="240" w:lineRule="auto"/>
              <w:jc w:val="center"/>
              <w:rPr>
                <w:rFonts w:ascii="Times New Roman" w:hAnsi="Times New Roman"/>
                <w:color w:val="000000"/>
                <w:sz w:val="20"/>
                <w:szCs w:val="20"/>
                <w:lang w:val="en-MY" w:eastAsia="zh-CN"/>
              </w:rPr>
            </w:pPr>
            <w:r w:rsidRPr="00CC281B">
              <w:rPr>
                <w:rFonts w:ascii="Times New Roman" w:hAnsi="Times New Roman"/>
                <w:b/>
                <w:bCs/>
                <w:color w:val="000000"/>
                <w:sz w:val="20"/>
                <w:szCs w:val="20"/>
                <w:lang w:val="en-MY" w:eastAsia="zh-CN"/>
              </w:rPr>
              <w:t>109</w:t>
            </w:r>
          </w:p>
        </w:tc>
        <w:tc>
          <w:tcPr>
            <w:tcW w:w="1767" w:type="dxa"/>
          </w:tcPr>
          <w:p w14:paraId="686B06A5" w14:textId="38DC0421" w:rsidR="00F4008F" w:rsidRPr="00CC281B" w:rsidRDefault="00F4008F" w:rsidP="00F4008F">
            <w:pPr>
              <w:autoSpaceDE w:val="0"/>
              <w:autoSpaceDN w:val="0"/>
              <w:adjustRightInd w:val="0"/>
              <w:spacing w:after="0" w:line="240" w:lineRule="auto"/>
              <w:jc w:val="center"/>
              <w:rPr>
                <w:rFonts w:ascii="Times New Roman" w:hAnsi="Times New Roman"/>
                <w:color w:val="000000"/>
                <w:sz w:val="20"/>
                <w:szCs w:val="20"/>
                <w:lang w:val="en-MY" w:eastAsia="zh-CN"/>
              </w:rPr>
            </w:pPr>
            <w:r w:rsidRPr="00CC281B">
              <w:rPr>
                <w:rFonts w:ascii="Times New Roman" w:hAnsi="Times New Roman"/>
                <w:b/>
                <w:bCs/>
                <w:color w:val="000000"/>
                <w:sz w:val="20"/>
                <w:szCs w:val="20"/>
                <w:lang w:val="en-MY" w:eastAsia="zh-CN"/>
              </w:rPr>
              <w:t>47</w:t>
            </w:r>
          </w:p>
        </w:tc>
        <w:tc>
          <w:tcPr>
            <w:tcW w:w="1479" w:type="dxa"/>
          </w:tcPr>
          <w:p w14:paraId="6CEAD004" w14:textId="6B9725FA" w:rsidR="00F4008F" w:rsidRPr="00CC281B" w:rsidRDefault="00F4008F" w:rsidP="00F4008F">
            <w:pPr>
              <w:autoSpaceDE w:val="0"/>
              <w:autoSpaceDN w:val="0"/>
              <w:adjustRightInd w:val="0"/>
              <w:spacing w:after="0" w:line="240" w:lineRule="auto"/>
              <w:jc w:val="center"/>
              <w:rPr>
                <w:rFonts w:ascii="Times New Roman" w:hAnsi="Times New Roman"/>
                <w:color w:val="000000"/>
                <w:sz w:val="20"/>
                <w:szCs w:val="20"/>
                <w:lang w:val="en-MY" w:eastAsia="zh-CN"/>
              </w:rPr>
            </w:pPr>
            <w:r w:rsidRPr="00CC281B">
              <w:rPr>
                <w:rFonts w:ascii="Times New Roman" w:hAnsi="Times New Roman"/>
                <w:b/>
                <w:bCs/>
                <w:color w:val="000000"/>
                <w:sz w:val="20"/>
                <w:szCs w:val="20"/>
                <w:lang w:val="en-MY" w:eastAsia="zh-CN"/>
              </w:rPr>
              <w:t>2.70</w:t>
            </w:r>
          </w:p>
        </w:tc>
        <w:tc>
          <w:tcPr>
            <w:tcW w:w="1134" w:type="dxa"/>
          </w:tcPr>
          <w:p w14:paraId="75099196" w14:textId="712F2325" w:rsidR="00F4008F" w:rsidRPr="00CC281B" w:rsidRDefault="00F4008F" w:rsidP="00F4008F">
            <w:pPr>
              <w:autoSpaceDE w:val="0"/>
              <w:autoSpaceDN w:val="0"/>
              <w:adjustRightInd w:val="0"/>
              <w:spacing w:after="0" w:line="240" w:lineRule="auto"/>
              <w:jc w:val="center"/>
              <w:rPr>
                <w:rFonts w:ascii="Times New Roman" w:hAnsi="Times New Roman"/>
                <w:b/>
                <w:bCs/>
                <w:color w:val="000000"/>
                <w:sz w:val="20"/>
                <w:szCs w:val="20"/>
                <w:lang w:val="en-MY" w:eastAsia="zh-CN"/>
              </w:rPr>
            </w:pPr>
            <w:r>
              <w:rPr>
                <w:rFonts w:ascii="Times New Roman" w:hAnsi="Times New Roman"/>
                <w:b/>
                <w:bCs/>
                <w:color w:val="000000"/>
                <w:sz w:val="20"/>
                <w:szCs w:val="20"/>
                <w:lang w:val="en-MY" w:eastAsia="zh-CN"/>
              </w:rPr>
              <w:t>100</w:t>
            </w:r>
          </w:p>
        </w:tc>
        <w:tc>
          <w:tcPr>
            <w:tcW w:w="1295" w:type="dxa"/>
          </w:tcPr>
          <w:p w14:paraId="073B0EC3" w14:textId="2098C64F" w:rsidR="00F4008F" w:rsidRPr="00CC281B" w:rsidRDefault="00F4008F" w:rsidP="00F4008F">
            <w:pPr>
              <w:autoSpaceDE w:val="0"/>
              <w:autoSpaceDN w:val="0"/>
              <w:adjustRightInd w:val="0"/>
              <w:spacing w:after="0" w:line="240" w:lineRule="auto"/>
              <w:jc w:val="center"/>
              <w:rPr>
                <w:rFonts w:ascii="Times New Roman" w:hAnsi="Times New Roman"/>
                <w:color w:val="000000"/>
                <w:sz w:val="20"/>
                <w:szCs w:val="20"/>
                <w:lang w:val="en-MY" w:eastAsia="zh-CN"/>
              </w:rPr>
            </w:pPr>
            <w:r w:rsidRPr="00CC281B">
              <w:rPr>
                <w:rFonts w:ascii="Times New Roman" w:hAnsi="Times New Roman"/>
                <w:b/>
                <w:bCs/>
                <w:color w:val="000000"/>
                <w:sz w:val="20"/>
                <w:szCs w:val="20"/>
                <w:lang w:val="en-MY" w:eastAsia="zh-CN"/>
              </w:rPr>
              <w:t>91.74%</w:t>
            </w:r>
          </w:p>
        </w:tc>
      </w:tr>
    </w:tbl>
    <w:p w14:paraId="4ECDF431" w14:textId="77777777" w:rsidR="00CC281B" w:rsidRDefault="00CC281B" w:rsidP="005A4C9F">
      <w:pPr>
        <w:jc w:val="both"/>
        <w:rPr>
          <w:rFonts w:ascii="Times New Roman" w:hAnsi="Times New Roman"/>
          <w:sz w:val="24"/>
          <w:szCs w:val="24"/>
        </w:rPr>
      </w:pPr>
    </w:p>
    <w:p w14:paraId="3FC2E749" w14:textId="2D9FEAAA" w:rsidR="00CC281B" w:rsidRPr="00CC281B" w:rsidRDefault="00CC281B" w:rsidP="00CC281B">
      <w:pPr>
        <w:jc w:val="both"/>
        <w:rPr>
          <w:rFonts w:ascii="Times New Roman" w:hAnsi="Times New Roman"/>
          <w:sz w:val="24"/>
          <w:szCs w:val="24"/>
        </w:rPr>
      </w:pPr>
      <w:r w:rsidRPr="00CC281B">
        <w:rPr>
          <w:rFonts w:ascii="Times New Roman" w:hAnsi="Times New Roman"/>
          <w:sz w:val="24"/>
          <w:szCs w:val="24"/>
        </w:rPr>
        <w:t>From the result shown</w:t>
      </w:r>
      <w:r w:rsidR="002F3AEE">
        <w:rPr>
          <w:rFonts w:ascii="Times New Roman" w:hAnsi="Times New Roman"/>
          <w:sz w:val="24"/>
          <w:szCs w:val="24"/>
        </w:rPr>
        <w:t xml:space="preserve"> in Table 3</w:t>
      </w:r>
      <w:r w:rsidRPr="00CC281B">
        <w:rPr>
          <w:rFonts w:ascii="Times New Roman" w:hAnsi="Times New Roman"/>
          <w:sz w:val="24"/>
          <w:szCs w:val="24"/>
        </w:rPr>
        <w:t>, it can be seen that majority process speed required exceeded the 2 seconds benchmark. The processing speed shown in the table is highly dependent towards the numbers of process undergo to process the input image. The table also indicated that indoor setting images would process faster as compared to the outdoor setting images as outdoor images is subjected to more additional factor as compared to a more controlled environment indoor.</w:t>
      </w:r>
    </w:p>
    <w:p w14:paraId="38442213" w14:textId="332FBD87" w:rsidR="00CC281B" w:rsidRDefault="00CC281B" w:rsidP="00CC281B">
      <w:pPr>
        <w:jc w:val="both"/>
        <w:rPr>
          <w:rFonts w:ascii="Times New Roman" w:hAnsi="Times New Roman"/>
          <w:sz w:val="24"/>
          <w:szCs w:val="24"/>
        </w:rPr>
      </w:pPr>
      <w:r w:rsidRPr="00CC281B">
        <w:rPr>
          <w:rFonts w:ascii="Times New Roman" w:hAnsi="Times New Roman"/>
          <w:sz w:val="24"/>
          <w:szCs w:val="24"/>
        </w:rPr>
        <w:t>Among the settings shown, car plate images taken when indoor during nighttime has the fastest processing time whereas the accuracy in outdoor setting has a slightly higher accuracy compared to indoor setting which may be contributed by the even lighting from its surrounding compared to indoor setting artificial lighting used. However, this may be due to the short amount of sample sets available thus showing a significant lower process time required compared to the others settings result.</w:t>
      </w:r>
    </w:p>
    <w:p w14:paraId="0B3C752B" w14:textId="4C52C8ED" w:rsidR="00CC281B" w:rsidRPr="00CC281B" w:rsidRDefault="00CC281B" w:rsidP="00CC281B">
      <w:pPr>
        <w:pStyle w:val="Heading3"/>
      </w:pPr>
      <w:r w:rsidRPr="00CC281B">
        <w:lastRenderedPageBreak/>
        <w:t>3.2 Discussion</w:t>
      </w:r>
    </w:p>
    <w:p w14:paraId="1EF305F0" w14:textId="3A42E527" w:rsidR="00CC281B" w:rsidRDefault="00CC281B" w:rsidP="005A4C9F">
      <w:pPr>
        <w:jc w:val="both"/>
        <w:rPr>
          <w:rFonts w:ascii="Times New Roman" w:hAnsi="Times New Roman"/>
          <w:sz w:val="24"/>
          <w:szCs w:val="24"/>
        </w:rPr>
      </w:pPr>
      <w:r w:rsidRPr="00CC281B">
        <w:rPr>
          <w:rFonts w:ascii="Times New Roman" w:hAnsi="Times New Roman"/>
          <w:sz w:val="24"/>
          <w:szCs w:val="24"/>
        </w:rPr>
        <w:t>Based on the result obtained from each test, it is shown that each parameter tested has impacted the recognition process individually</w:t>
      </w:r>
      <w:r w:rsidR="002F3AEE">
        <w:rPr>
          <w:rFonts w:ascii="Times New Roman" w:hAnsi="Times New Roman"/>
          <w:sz w:val="24"/>
          <w:szCs w:val="24"/>
        </w:rPr>
        <w:t xml:space="preserve"> (Figure 4)</w:t>
      </w:r>
      <w:bookmarkStart w:id="1" w:name="_GoBack"/>
      <w:bookmarkEnd w:id="1"/>
      <w:r w:rsidRPr="00CC281B">
        <w:rPr>
          <w:rFonts w:ascii="Times New Roman" w:hAnsi="Times New Roman"/>
          <w:sz w:val="24"/>
          <w:szCs w:val="24"/>
        </w:rPr>
        <w:t>. The distance test allowed for the study on the effect of car plate size towards the recognition rate. The recognition rate can be visualized in the pattern below which can be interpreted as a normal distributed function where the system performance rolls off when the distance range exceeded the upper and lower detection range limit.</w:t>
      </w:r>
    </w:p>
    <w:p w14:paraId="6F701401" w14:textId="5DC69C46" w:rsidR="00CC281B" w:rsidRDefault="00CC281B" w:rsidP="00CC281B">
      <w:pPr>
        <w:jc w:val="center"/>
        <w:rPr>
          <w:rFonts w:ascii="Times New Roman" w:hAnsi="Times New Roman"/>
          <w:sz w:val="24"/>
          <w:szCs w:val="24"/>
        </w:rPr>
      </w:pPr>
      <w:r>
        <w:rPr>
          <w:noProof/>
          <w:lang w:val="en-US"/>
        </w:rPr>
        <w:drawing>
          <wp:inline distT="0" distB="0" distL="0" distR="0" wp14:anchorId="276613FB" wp14:editId="37829FEE">
            <wp:extent cx="5017273" cy="3018123"/>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0447" cy="3026048"/>
                    </a:xfrm>
                    <a:prstGeom prst="rect">
                      <a:avLst/>
                    </a:prstGeom>
                    <a:noFill/>
                  </pic:spPr>
                </pic:pic>
              </a:graphicData>
            </a:graphic>
          </wp:inline>
        </w:drawing>
      </w:r>
    </w:p>
    <w:p w14:paraId="08155F42" w14:textId="069A1BA8" w:rsidR="00CC281B" w:rsidRPr="00CC281B" w:rsidRDefault="002F3AEE" w:rsidP="00CC281B">
      <w:pPr>
        <w:pStyle w:val="Captions"/>
      </w:pPr>
      <w:r>
        <w:t>Figure 4</w:t>
      </w:r>
      <w:r w:rsidR="00CC281B" w:rsidRPr="00CC281B">
        <w:t>: Recognition Rate versus Distance</w:t>
      </w:r>
    </w:p>
    <w:p w14:paraId="3B440FB3" w14:textId="328FF87B" w:rsidR="00CC281B" w:rsidRDefault="00CC281B" w:rsidP="005A4C9F">
      <w:pPr>
        <w:jc w:val="both"/>
        <w:rPr>
          <w:rFonts w:ascii="Times New Roman" w:hAnsi="Times New Roman"/>
          <w:sz w:val="24"/>
          <w:szCs w:val="24"/>
        </w:rPr>
      </w:pPr>
      <w:r w:rsidRPr="00CC281B">
        <w:rPr>
          <w:rFonts w:ascii="Times New Roman" w:hAnsi="Times New Roman"/>
          <w:sz w:val="24"/>
          <w:szCs w:val="24"/>
        </w:rPr>
        <w:t>The second test involves the lighting to determine how lighting would affect the thresholding performance and subsequently affect the recognition performance while comparing it to the distance test carried out. The result shown indicated that the effect of lighting from the image capturing technique is crucial towards the recognition rate even if the surrounding lighting maintains unchanged.</w:t>
      </w:r>
    </w:p>
    <w:p w14:paraId="583C6817" w14:textId="7C358A88" w:rsidR="00CC281B" w:rsidRDefault="00CC281B" w:rsidP="005A4C9F">
      <w:pPr>
        <w:jc w:val="both"/>
        <w:rPr>
          <w:rFonts w:ascii="Times New Roman" w:hAnsi="Times New Roman"/>
          <w:sz w:val="24"/>
          <w:szCs w:val="24"/>
        </w:rPr>
      </w:pPr>
      <w:r w:rsidRPr="00CC281B">
        <w:rPr>
          <w:rFonts w:ascii="Times New Roman" w:hAnsi="Times New Roman"/>
          <w:sz w:val="24"/>
          <w:szCs w:val="24"/>
        </w:rPr>
        <w:t>Lastly, the third test carried out tis on the angle test which shown that the tilt angle would also significantly affect the recognition ability as it would distort the alpha numerical character and lead to poor performance when the angle exceeded ±5°. From all three tests carried out, it is concluded that the effect from all three parameters are independent among each other as a defective condition from either one of the parameters would be reflected onto the recognition performance</w:t>
      </w:r>
      <w:r>
        <w:rPr>
          <w:rFonts w:ascii="Times New Roman" w:hAnsi="Times New Roman"/>
          <w:sz w:val="24"/>
          <w:szCs w:val="24"/>
        </w:rPr>
        <w:t>.</w:t>
      </w:r>
    </w:p>
    <w:p w14:paraId="5F8E26B6" w14:textId="5E7DA6E7" w:rsidR="008A3DA2" w:rsidRDefault="005A4C9F" w:rsidP="008A3DA2">
      <w:pPr>
        <w:pStyle w:val="Heading2"/>
        <w:rPr>
          <w:color w:val="auto"/>
        </w:rPr>
      </w:pPr>
      <w:r>
        <w:rPr>
          <w:color w:val="auto"/>
        </w:rPr>
        <w:t>4</w:t>
      </w:r>
      <w:r w:rsidR="008A3DA2">
        <w:rPr>
          <w:color w:val="auto"/>
        </w:rPr>
        <w:t>. CONCLUSION</w:t>
      </w:r>
    </w:p>
    <w:p w14:paraId="667ADE09" w14:textId="77777777" w:rsidR="00AB46F0" w:rsidRPr="00AB46F0" w:rsidRDefault="00AB46F0" w:rsidP="00AB46F0">
      <w:pPr>
        <w:rPr>
          <w:rFonts w:ascii="Times New Roman" w:hAnsi="Times New Roman"/>
          <w:sz w:val="24"/>
          <w:szCs w:val="24"/>
        </w:rPr>
      </w:pPr>
      <w:r w:rsidRPr="00AB46F0">
        <w:rPr>
          <w:rFonts w:ascii="Times New Roman" w:hAnsi="Times New Roman"/>
          <w:sz w:val="24"/>
          <w:szCs w:val="24"/>
        </w:rPr>
        <w:lastRenderedPageBreak/>
        <w:t>Throughout this project, both car plate detection process and character recognition process has been done by using Python programming language and OpenCV image processing library. The results obtained in all experiments has been recorded and analyzed.</w:t>
      </w:r>
    </w:p>
    <w:p w14:paraId="438F3278" w14:textId="12A4FE33" w:rsidR="00AB46F0" w:rsidRDefault="00AB46F0" w:rsidP="00AB46F0">
      <w:pPr>
        <w:rPr>
          <w:rFonts w:ascii="Times New Roman" w:hAnsi="Times New Roman"/>
          <w:sz w:val="24"/>
          <w:szCs w:val="24"/>
        </w:rPr>
      </w:pPr>
      <w:r w:rsidRPr="00AB46F0">
        <w:rPr>
          <w:rFonts w:ascii="Times New Roman" w:hAnsi="Times New Roman"/>
          <w:sz w:val="24"/>
          <w:szCs w:val="24"/>
        </w:rPr>
        <w:t>In short, the aim of the project is achieved by completed the car license plate recognition system with the accuracy of 91.74%. The effect of distance, lighting and tilt angle of the image towards the accuracy of the system has been explored. Overall, the system can function well in most of the time except those extreme condition such as image captured in very low or high brightness and strongly blurred image. However, there are some future works can be made to improve the design of car license plate recognition system.</w:t>
      </w:r>
    </w:p>
    <w:p w14:paraId="61EFC533" w14:textId="62703F0C" w:rsidR="00D82568" w:rsidRPr="00C01752" w:rsidRDefault="00FB18D2" w:rsidP="00C01752">
      <w:pPr>
        <w:pStyle w:val="Heading2"/>
        <w:rPr>
          <w:color w:val="auto"/>
        </w:rPr>
      </w:pPr>
      <w:r w:rsidRPr="00195F22">
        <w:rPr>
          <w:color w:val="auto"/>
        </w:rPr>
        <w:t>REFERENCES</w:t>
      </w:r>
    </w:p>
    <w:p w14:paraId="466D1762" w14:textId="0686FE40" w:rsidR="00D82568" w:rsidRPr="00B73A02" w:rsidRDefault="00D82568" w:rsidP="00D82568">
      <w:pPr>
        <w:spacing w:after="0" w:line="240" w:lineRule="auto"/>
        <w:jc w:val="both"/>
        <w:rPr>
          <w:rFonts w:ascii="Times New Roman" w:hAnsi="Times New Roman"/>
        </w:rPr>
      </w:pPr>
      <w:r w:rsidRPr="00B73A02">
        <w:rPr>
          <w:rFonts w:ascii="Times New Roman" w:hAnsi="Times New Roman"/>
        </w:rPr>
        <w:t>[1]</w:t>
      </w:r>
      <w:r w:rsidRPr="00B73A02">
        <w:rPr>
          <w:rFonts w:ascii="Times New Roman" w:hAnsi="Times New Roman"/>
        </w:rPr>
        <w:tab/>
        <w:t>ANPR International, "</w:t>
      </w:r>
      <w:r w:rsidRPr="004C3663">
        <w:rPr>
          <w:rFonts w:ascii="Times New Roman" w:hAnsi="Times New Roman"/>
          <w:i/>
          <w:iCs/>
        </w:rPr>
        <w:t>History of ANPR</w:t>
      </w:r>
      <w:r w:rsidRPr="00B73A02">
        <w:rPr>
          <w:rFonts w:ascii="Times New Roman" w:hAnsi="Times New Roman"/>
        </w:rPr>
        <w:t>," Accessed on: June. 20, 2020. [Online]. Available: http://www.anpr-international.com/history-of-anpr/</w:t>
      </w:r>
    </w:p>
    <w:p w14:paraId="6226ECFB" w14:textId="77777777" w:rsidR="00D82568" w:rsidRPr="00B73A02" w:rsidRDefault="00D82568" w:rsidP="00D82568">
      <w:pPr>
        <w:spacing w:after="0" w:line="240" w:lineRule="auto"/>
        <w:jc w:val="both"/>
        <w:rPr>
          <w:rFonts w:ascii="Times New Roman" w:hAnsi="Times New Roman"/>
        </w:rPr>
      </w:pPr>
      <w:r w:rsidRPr="00B73A02">
        <w:rPr>
          <w:rFonts w:ascii="Times New Roman" w:hAnsi="Times New Roman"/>
        </w:rPr>
        <w:t>[2]</w:t>
      </w:r>
      <w:r w:rsidRPr="00B73A02">
        <w:rPr>
          <w:rFonts w:ascii="Times New Roman" w:hAnsi="Times New Roman"/>
        </w:rPr>
        <w:tab/>
        <w:t>R. Chandwadkar, S. Dhole, V. Gadewar, D. Raut &amp; S. A. Tiwaskar, "Comparison of Edge Detection Techniques," 2013.</w:t>
      </w:r>
    </w:p>
    <w:p w14:paraId="0A5E45FC" w14:textId="514D5F44" w:rsidR="00D82568" w:rsidRPr="00B73A02" w:rsidRDefault="00D82568" w:rsidP="00D82568">
      <w:pPr>
        <w:spacing w:after="0" w:line="240" w:lineRule="auto"/>
        <w:jc w:val="both"/>
        <w:rPr>
          <w:rFonts w:ascii="Times New Roman" w:hAnsi="Times New Roman"/>
        </w:rPr>
      </w:pPr>
      <w:r w:rsidRPr="00B73A02">
        <w:rPr>
          <w:rFonts w:ascii="Times New Roman" w:hAnsi="Times New Roman"/>
        </w:rPr>
        <w:t>[3]</w:t>
      </w:r>
      <w:r w:rsidRPr="00B73A02">
        <w:rPr>
          <w:rFonts w:ascii="Times New Roman" w:hAnsi="Times New Roman"/>
        </w:rPr>
        <w:tab/>
        <w:t xml:space="preserve">X. Tian, "A Novel Image Edge Detection Algorithm based on Prewitt Operator and Wavelet Transform," </w:t>
      </w:r>
      <w:r w:rsidRPr="00B73A02">
        <w:rPr>
          <w:rFonts w:ascii="Times New Roman" w:hAnsi="Times New Roman"/>
          <w:i/>
          <w:iCs/>
        </w:rPr>
        <w:t>International Journal of Advancements in Computing Technology (IJACT)</w:t>
      </w:r>
      <w:r w:rsidRPr="00B73A02">
        <w:rPr>
          <w:rFonts w:ascii="Times New Roman" w:hAnsi="Times New Roman"/>
        </w:rPr>
        <w:t xml:space="preserve">, vol. 4, no.19, pp. 73-82, </w:t>
      </w:r>
      <w:r w:rsidR="00401281">
        <w:rPr>
          <w:rFonts w:ascii="Times New Roman" w:hAnsi="Times New Roman"/>
        </w:rPr>
        <w:t xml:space="preserve">October </w:t>
      </w:r>
      <w:r w:rsidRPr="00B73A02">
        <w:rPr>
          <w:rFonts w:ascii="Times New Roman" w:hAnsi="Times New Roman"/>
        </w:rPr>
        <w:t>2012.</w:t>
      </w:r>
    </w:p>
    <w:p w14:paraId="5DAF7E21" w14:textId="19FEFCB0" w:rsidR="00D82568" w:rsidRPr="00B73A02" w:rsidRDefault="00D82568" w:rsidP="00D82568">
      <w:pPr>
        <w:spacing w:after="0" w:line="240" w:lineRule="auto"/>
        <w:jc w:val="both"/>
        <w:rPr>
          <w:rFonts w:ascii="Times New Roman" w:hAnsi="Times New Roman"/>
        </w:rPr>
      </w:pPr>
      <w:r w:rsidRPr="00B73A02">
        <w:rPr>
          <w:rFonts w:ascii="Times New Roman" w:hAnsi="Times New Roman"/>
        </w:rPr>
        <w:t>[4]</w:t>
      </w:r>
      <w:r w:rsidR="00401281">
        <w:rPr>
          <w:rFonts w:ascii="Times New Roman" w:hAnsi="Times New Roman"/>
        </w:rPr>
        <w:tab/>
      </w:r>
      <w:r w:rsidR="00401281" w:rsidRPr="00401281">
        <w:rPr>
          <w:rFonts w:ascii="Times New Roman" w:hAnsi="Times New Roman"/>
        </w:rPr>
        <w:t xml:space="preserve">G. T. Shrivakshan &amp; C. Chandrasekar, "A Comparison of various Edge Detection Techniques used in Image Processing," </w:t>
      </w:r>
      <w:r w:rsidR="00401281" w:rsidRPr="00401281">
        <w:rPr>
          <w:rFonts w:ascii="Times New Roman" w:hAnsi="Times New Roman"/>
          <w:i/>
          <w:iCs/>
        </w:rPr>
        <w:t>IJCSI International Journal of Computer Science</w:t>
      </w:r>
      <w:r w:rsidR="00401281" w:rsidRPr="00401281">
        <w:rPr>
          <w:rFonts w:ascii="Times New Roman" w:hAnsi="Times New Roman"/>
        </w:rPr>
        <w:t xml:space="preserve">, vol. </w:t>
      </w:r>
      <w:r w:rsidR="003A0C76">
        <w:rPr>
          <w:rFonts w:ascii="Times New Roman" w:hAnsi="Times New Roman"/>
        </w:rPr>
        <w:t>9</w:t>
      </w:r>
      <w:r w:rsidR="00401281" w:rsidRPr="00401281">
        <w:rPr>
          <w:rFonts w:ascii="Times New Roman" w:hAnsi="Times New Roman"/>
        </w:rPr>
        <w:t xml:space="preserve">, </w:t>
      </w:r>
      <w:r w:rsidR="003A0C76">
        <w:rPr>
          <w:rFonts w:ascii="Times New Roman" w:hAnsi="Times New Roman"/>
        </w:rPr>
        <w:t xml:space="preserve">issue. 5, </w:t>
      </w:r>
      <w:r w:rsidR="00401281" w:rsidRPr="00401281">
        <w:rPr>
          <w:rFonts w:ascii="Times New Roman" w:hAnsi="Times New Roman"/>
        </w:rPr>
        <w:t xml:space="preserve">no. </w:t>
      </w:r>
      <w:r w:rsidR="003A0C76">
        <w:rPr>
          <w:rFonts w:ascii="Times New Roman" w:hAnsi="Times New Roman"/>
        </w:rPr>
        <w:t>1</w:t>
      </w:r>
      <w:r w:rsidR="00401281" w:rsidRPr="00401281">
        <w:rPr>
          <w:rFonts w:ascii="Times New Roman" w:hAnsi="Times New Roman"/>
        </w:rPr>
        <w:t xml:space="preserve">, pp. 269-275, </w:t>
      </w:r>
      <w:r w:rsidR="003A0C76">
        <w:rPr>
          <w:rFonts w:ascii="Times New Roman" w:hAnsi="Times New Roman"/>
        </w:rPr>
        <w:t xml:space="preserve">September </w:t>
      </w:r>
      <w:r w:rsidR="00401281" w:rsidRPr="00401281">
        <w:rPr>
          <w:rFonts w:ascii="Times New Roman" w:hAnsi="Times New Roman"/>
        </w:rPr>
        <w:t>2012.</w:t>
      </w:r>
    </w:p>
    <w:p w14:paraId="3086B0EC" w14:textId="50108397" w:rsidR="00D82568" w:rsidRPr="00B73A02" w:rsidRDefault="00D82568" w:rsidP="00D82568">
      <w:pPr>
        <w:spacing w:after="0" w:line="240" w:lineRule="auto"/>
        <w:jc w:val="both"/>
        <w:rPr>
          <w:rFonts w:ascii="Times New Roman" w:hAnsi="Times New Roman"/>
        </w:rPr>
      </w:pPr>
      <w:r w:rsidRPr="00B73A02">
        <w:rPr>
          <w:rFonts w:ascii="Times New Roman" w:hAnsi="Times New Roman"/>
        </w:rPr>
        <w:t>[5]</w:t>
      </w:r>
      <w:r w:rsidR="00C01752">
        <w:rPr>
          <w:rFonts w:ascii="Times New Roman" w:hAnsi="Times New Roman"/>
        </w:rPr>
        <w:tab/>
      </w:r>
      <w:r w:rsidR="00C01752" w:rsidRPr="00C01752">
        <w:rPr>
          <w:rFonts w:ascii="Times New Roman" w:hAnsi="Times New Roman"/>
        </w:rPr>
        <w:t xml:space="preserve">X. J. He, L. H. Zheng, Q. Wu, W. J. Jia, B. Samali &amp; M. Palaniswami, "Segmentation of Characters on Car License Plates," </w:t>
      </w:r>
      <w:r w:rsidR="00C01752" w:rsidRPr="00C01752">
        <w:rPr>
          <w:rFonts w:ascii="Times New Roman" w:hAnsi="Times New Roman"/>
          <w:i/>
          <w:iCs/>
        </w:rPr>
        <w:t>2008 IEEE 10th Workshop on Multimedia Signal Processing</w:t>
      </w:r>
      <w:r w:rsidR="00C01752" w:rsidRPr="00C01752">
        <w:rPr>
          <w:rFonts w:ascii="Times New Roman" w:hAnsi="Times New Roman"/>
        </w:rPr>
        <w:t>, pp. 399-402, 2008.</w:t>
      </w:r>
    </w:p>
    <w:p w14:paraId="3A3E2E05" w14:textId="62B43805" w:rsidR="00D82568" w:rsidRPr="00B73A02" w:rsidRDefault="00D82568" w:rsidP="00D82568">
      <w:pPr>
        <w:spacing w:after="0" w:line="240" w:lineRule="auto"/>
        <w:jc w:val="both"/>
        <w:rPr>
          <w:rFonts w:ascii="Times New Roman" w:hAnsi="Times New Roman"/>
        </w:rPr>
      </w:pPr>
      <w:r w:rsidRPr="00B73A02">
        <w:rPr>
          <w:rFonts w:ascii="Times New Roman" w:hAnsi="Times New Roman"/>
        </w:rPr>
        <w:t>[6]</w:t>
      </w:r>
      <w:r w:rsidR="00C01752">
        <w:rPr>
          <w:rFonts w:ascii="Times New Roman" w:hAnsi="Times New Roman"/>
        </w:rPr>
        <w:tab/>
      </w:r>
      <w:r w:rsidR="00133F73" w:rsidRPr="00133F73">
        <w:rPr>
          <w:rFonts w:ascii="Times New Roman" w:hAnsi="Times New Roman"/>
        </w:rPr>
        <w:t xml:space="preserve">K. M. Babu &amp; M. V. Raghunadh, "Vehicle Number Plate Detection and Recognition using Bounding Box Method," </w:t>
      </w:r>
      <w:r w:rsidR="00133F73" w:rsidRPr="00133F73">
        <w:rPr>
          <w:rFonts w:ascii="Times New Roman" w:hAnsi="Times New Roman"/>
          <w:i/>
          <w:iCs/>
        </w:rPr>
        <w:t>2016 International Conference on Advanced Communication Control and Computing Technologies (ICACCCT)</w:t>
      </w:r>
      <w:r w:rsidR="00133F73" w:rsidRPr="00133F73">
        <w:rPr>
          <w:rFonts w:ascii="Times New Roman" w:hAnsi="Times New Roman"/>
        </w:rPr>
        <w:t>, pp. 106-110, 2016.</w:t>
      </w:r>
    </w:p>
    <w:p w14:paraId="7E7838F3" w14:textId="13E251BC" w:rsidR="00D82568" w:rsidRPr="00B73A02" w:rsidRDefault="00D82568" w:rsidP="00D82568">
      <w:pPr>
        <w:spacing w:after="0" w:line="240" w:lineRule="auto"/>
        <w:jc w:val="both"/>
        <w:rPr>
          <w:rFonts w:ascii="Times New Roman" w:hAnsi="Times New Roman"/>
        </w:rPr>
      </w:pPr>
      <w:r w:rsidRPr="00B73A02">
        <w:rPr>
          <w:rFonts w:ascii="Times New Roman" w:hAnsi="Times New Roman"/>
        </w:rPr>
        <w:t>[7]</w:t>
      </w:r>
      <w:r w:rsidR="00C01752">
        <w:rPr>
          <w:rFonts w:ascii="Times New Roman" w:hAnsi="Times New Roman"/>
        </w:rPr>
        <w:tab/>
      </w:r>
      <w:r w:rsidR="00133F73" w:rsidRPr="00133F73">
        <w:rPr>
          <w:rFonts w:ascii="Times New Roman" w:hAnsi="Times New Roman"/>
        </w:rPr>
        <w:t xml:space="preserve">T. Mahalakshmi, R. Muthaiah &amp; P. Swaminathan, "Review Article: An Overview of Template Matching Technique in Image Processing," </w:t>
      </w:r>
      <w:r w:rsidR="00133F73" w:rsidRPr="00133F73">
        <w:rPr>
          <w:rFonts w:ascii="Times New Roman" w:hAnsi="Times New Roman"/>
          <w:i/>
          <w:iCs/>
        </w:rPr>
        <w:t>Research Journal of Applied Sciences, Engineering and Technology</w:t>
      </w:r>
      <w:r w:rsidR="00133F73" w:rsidRPr="00133F73">
        <w:rPr>
          <w:rFonts w:ascii="Times New Roman" w:hAnsi="Times New Roman"/>
        </w:rPr>
        <w:t xml:space="preserve">, vol. 4, no. 24, pp. 5469-5473, </w:t>
      </w:r>
      <w:r w:rsidR="00133F73">
        <w:rPr>
          <w:rFonts w:ascii="Times New Roman" w:hAnsi="Times New Roman"/>
        </w:rPr>
        <w:t xml:space="preserve">December </w:t>
      </w:r>
      <w:r w:rsidR="00133F73" w:rsidRPr="00133F73">
        <w:rPr>
          <w:rFonts w:ascii="Times New Roman" w:hAnsi="Times New Roman"/>
        </w:rPr>
        <w:t>2012.</w:t>
      </w:r>
    </w:p>
    <w:p w14:paraId="652DB8E3" w14:textId="2A154232" w:rsidR="00D82568" w:rsidRPr="00B73A02" w:rsidRDefault="00D82568" w:rsidP="00D82568">
      <w:pPr>
        <w:spacing w:after="0" w:line="240" w:lineRule="auto"/>
        <w:jc w:val="both"/>
        <w:rPr>
          <w:rFonts w:ascii="Times New Roman" w:hAnsi="Times New Roman"/>
        </w:rPr>
      </w:pPr>
      <w:r w:rsidRPr="00B73A02">
        <w:rPr>
          <w:rFonts w:ascii="Times New Roman" w:hAnsi="Times New Roman"/>
        </w:rPr>
        <w:t>[8]</w:t>
      </w:r>
      <w:r w:rsidR="00C01752">
        <w:rPr>
          <w:rFonts w:ascii="Times New Roman" w:hAnsi="Times New Roman"/>
        </w:rPr>
        <w:tab/>
      </w:r>
      <w:r w:rsidR="00133F73" w:rsidRPr="00133F73">
        <w:rPr>
          <w:rFonts w:ascii="Times New Roman" w:hAnsi="Times New Roman"/>
        </w:rPr>
        <w:t xml:space="preserve">M. Sabourin &amp; A. Mitiche, "Optical character recognition by a neural network," </w:t>
      </w:r>
      <w:r w:rsidR="00133F73" w:rsidRPr="00133F73">
        <w:rPr>
          <w:rFonts w:ascii="Times New Roman" w:hAnsi="Times New Roman"/>
          <w:i/>
          <w:iCs/>
        </w:rPr>
        <w:t>Neural Networks</w:t>
      </w:r>
      <w:r w:rsidR="00133F73" w:rsidRPr="00133F73">
        <w:rPr>
          <w:rFonts w:ascii="Times New Roman" w:hAnsi="Times New Roman"/>
        </w:rPr>
        <w:t>, vol. 5, no. 5, pp. 843-852, 1992.</w:t>
      </w:r>
    </w:p>
    <w:p w14:paraId="261ACAFC" w14:textId="5805FDC6" w:rsidR="00D82568" w:rsidRPr="00B73A02" w:rsidRDefault="00D82568" w:rsidP="00D82568">
      <w:pPr>
        <w:spacing w:after="0" w:line="240" w:lineRule="auto"/>
        <w:jc w:val="both"/>
        <w:rPr>
          <w:rFonts w:ascii="Times New Roman" w:hAnsi="Times New Roman"/>
        </w:rPr>
      </w:pPr>
      <w:r w:rsidRPr="00B73A02">
        <w:rPr>
          <w:rFonts w:ascii="Times New Roman" w:hAnsi="Times New Roman"/>
        </w:rPr>
        <w:t>[9]</w:t>
      </w:r>
      <w:r w:rsidR="00C01752">
        <w:rPr>
          <w:rFonts w:ascii="Times New Roman" w:hAnsi="Times New Roman"/>
        </w:rPr>
        <w:tab/>
      </w:r>
      <w:r w:rsidR="00133F73" w:rsidRPr="00133F73">
        <w:rPr>
          <w:rFonts w:ascii="Times New Roman" w:hAnsi="Times New Roman"/>
        </w:rPr>
        <w:t xml:space="preserve">A. A. Valke &amp; D. G. Lobov, "Character recognition algorithms," </w:t>
      </w:r>
      <w:r w:rsidR="00133F73" w:rsidRPr="00133F73">
        <w:rPr>
          <w:rFonts w:ascii="Times New Roman" w:hAnsi="Times New Roman"/>
          <w:i/>
          <w:iCs/>
        </w:rPr>
        <w:t>Journal of Physics: Conference Serie</w:t>
      </w:r>
      <w:r w:rsidR="00327A7F">
        <w:rPr>
          <w:rFonts w:ascii="Times New Roman" w:hAnsi="Times New Roman"/>
          <w:i/>
          <w:iCs/>
        </w:rPr>
        <w:t>s</w:t>
      </w:r>
      <w:r w:rsidR="00133F73" w:rsidRPr="00133F73">
        <w:rPr>
          <w:rFonts w:ascii="Times New Roman" w:hAnsi="Times New Roman"/>
        </w:rPr>
        <w:t>,</w:t>
      </w:r>
      <w:r w:rsidR="00327A7F">
        <w:rPr>
          <w:rFonts w:ascii="Times New Roman" w:hAnsi="Times New Roman"/>
        </w:rPr>
        <w:t xml:space="preserve"> vol. 1210, </w:t>
      </w:r>
      <w:r w:rsidR="00133F73" w:rsidRPr="00133F73">
        <w:rPr>
          <w:rFonts w:ascii="Times New Roman" w:hAnsi="Times New Roman"/>
        </w:rPr>
        <w:t xml:space="preserve"> pp. 1-5, 2018.</w:t>
      </w:r>
    </w:p>
    <w:p w14:paraId="6CE9FC50" w14:textId="5672C587" w:rsidR="00D82568" w:rsidRPr="00B73A02" w:rsidRDefault="00D82568" w:rsidP="00D82568">
      <w:pPr>
        <w:spacing w:after="0" w:line="240" w:lineRule="auto"/>
        <w:jc w:val="both"/>
        <w:rPr>
          <w:rFonts w:ascii="Times New Roman" w:hAnsi="Times New Roman"/>
        </w:rPr>
      </w:pPr>
      <w:r w:rsidRPr="00B73A02">
        <w:rPr>
          <w:rFonts w:ascii="Times New Roman" w:hAnsi="Times New Roman"/>
        </w:rPr>
        <w:t>[10]</w:t>
      </w:r>
      <w:r w:rsidRPr="00B73A02">
        <w:rPr>
          <w:rFonts w:ascii="Times New Roman" w:hAnsi="Times New Roman"/>
        </w:rPr>
        <w:tab/>
        <w:t>OpenCV, "</w:t>
      </w:r>
      <w:r w:rsidRPr="004C3663">
        <w:rPr>
          <w:rFonts w:ascii="Times New Roman" w:hAnsi="Times New Roman"/>
          <w:i/>
          <w:iCs/>
        </w:rPr>
        <w:t>Contours: Getting Started</w:t>
      </w:r>
      <w:r w:rsidR="00B73A02">
        <w:rPr>
          <w:rFonts w:ascii="Times New Roman" w:hAnsi="Times New Roman"/>
        </w:rPr>
        <w:t>,</w:t>
      </w:r>
      <w:r w:rsidRPr="00B73A02">
        <w:rPr>
          <w:rFonts w:ascii="Times New Roman" w:hAnsi="Times New Roman"/>
        </w:rPr>
        <w:t>"</w:t>
      </w:r>
      <w:r w:rsidR="00B73A02">
        <w:rPr>
          <w:rFonts w:ascii="Times New Roman" w:hAnsi="Times New Roman"/>
        </w:rPr>
        <w:t xml:space="preserve"> Accessed on: February. 12, 2020.</w:t>
      </w:r>
      <w:r w:rsidRPr="00B73A02">
        <w:rPr>
          <w:rFonts w:ascii="Times New Roman" w:hAnsi="Times New Roman"/>
        </w:rPr>
        <w:t xml:space="preserve"> [</w:t>
      </w:r>
      <w:r w:rsidR="00B73A02">
        <w:rPr>
          <w:rFonts w:ascii="Times New Roman" w:hAnsi="Times New Roman"/>
        </w:rPr>
        <w:t>O</w:t>
      </w:r>
      <w:r w:rsidRPr="00B73A02">
        <w:rPr>
          <w:rFonts w:ascii="Times New Roman" w:hAnsi="Times New Roman"/>
        </w:rPr>
        <w:t>nline]</w:t>
      </w:r>
      <w:r w:rsidR="00B73A02">
        <w:rPr>
          <w:rFonts w:ascii="Times New Roman" w:hAnsi="Times New Roman"/>
        </w:rPr>
        <w:t>.</w:t>
      </w:r>
      <w:r w:rsidRPr="00B73A02">
        <w:rPr>
          <w:rFonts w:ascii="Times New Roman" w:hAnsi="Times New Roman"/>
        </w:rPr>
        <w:t xml:space="preserve"> Available: https://docs.opencv.org/3.4/d4/d73/tutorial_py_contours_begin.html</w:t>
      </w:r>
    </w:p>
    <w:p w14:paraId="67816FF0" w14:textId="4C08CD78" w:rsidR="00D82568" w:rsidRPr="00B73A02" w:rsidRDefault="00D82568" w:rsidP="00D82568">
      <w:pPr>
        <w:spacing w:after="0" w:line="240" w:lineRule="auto"/>
        <w:jc w:val="both"/>
        <w:rPr>
          <w:rFonts w:ascii="Times New Roman" w:hAnsi="Times New Roman"/>
        </w:rPr>
      </w:pPr>
      <w:r w:rsidRPr="00B73A02">
        <w:rPr>
          <w:rFonts w:ascii="Times New Roman" w:hAnsi="Times New Roman"/>
        </w:rPr>
        <w:t>[11]</w:t>
      </w:r>
      <w:r w:rsidRPr="00B73A02">
        <w:rPr>
          <w:rFonts w:ascii="Times New Roman" w:hAnsi="Times New Roman"/>
        </w:rPr>
        <w:tab/>
        <w:t>OpenCV, "</w:t>
      </w:r>
      <w:r w:rsidRPr="004C3663">
        <w:rPr>
          <w:rFonts w:ascii="Times New Roman" w:hAnsi="Times New Roman"/>
          <w:i/>
          <w:iCs/>
        </w:rPr>
        <w:t>Eroding and Dilating</w:t>
      </w:r>
      <w:r w:rsidRPr="00B73A02">
        <w:rPr>
          <w:rFonts w:ascii="Times New Roman" w:hAnsi="Times New Roman"/>
        </w:rPr>
        <w:t xml:space="preserve">," 2019. </w:t>
      </w:r>
      <w:r w:rsidR="00B73A02">
        <w:rPr>
          <w:rFonts w:ascii="Times New Roman" w:hAnsi="Times New Roman"/>
        </w:rPr>
        <w:t xml:space="preserve">Accessed on: May. 10, 2020. </w:t>
      </w:r>
      <w:r w:rsidRPr="00B73A02">
        <w:rPr>
          <w:rFonts w:ascii="Times New Roman" w:hAnsi="Times New Roman"/>
        </w:rPr>
        <w:t>[</w:t>
      </w:r>
      <w:r w:rsidR="00B73A02">
        <w:rPr>
          <w:rFonts w:ascii="Times New Roman" w:hAnsi="Times New Roman"/>
        </w:rPr>
        <w:t>O</w:t>
      </w:r>
      <w:r w:rsidRPr="00B73A02">
        <w:rPr>
          <w:rFonts w:ascii="Times New Roman" w:hAnsi="Times New Roman"/>
        </w:rPr>
        <w:t>nline]</w:t>
      </w:r>
      <w:r w:rsidR="00B73A02">
        <w:rPr>
          <w:rFonts w:ascii="Times New Roman" w:hAnsi="Times New Roman"/>
        </w:rPr>
        <w:t>.</w:t>
      </w:r>
      <w:r w:rsidRPr="00B73A02">
        <w:rPr>
          <w:rFonts w:ascii="Times New Roman" w:hAnsi="Times New Roman"/>
        </w:rPr>
        <w:t xml:space="preserve"> Available: https://docs.opencv.org/2.4/doc/tutorials/imgproc/erosion_dilatation/erosion_dilatation.html</w:t>
      </w:r>
    </w:p>
    <w:p w14:paraId="23E5A2E1" w14:textId="1E6AB107" w:rsidR="004921DF" w:rsidRPr="00B73A02" w:rsidRDefault="00D82568" w:rsidP="00D82568">
      <w:pPr>
        <w:spacing w:after="0" w:line="240" w:lineRule="auto"/>
        <w:jc w:val="both"/>
        <w:rPr>
          <w:rFonts w:ascii="Times New Roman" w:hAnsi="Times New Roman"/>
        </w:rPr>
      </w:pPr>
      <w:r w:rsidRPr="00B73A02">
        <w:rPr>
          <w:rFonts w:ascii="Times New Roman" w:hAnsi="Times New Roman"/>
        </w:rPr>
        <w:t>[12]</w:t>
      </w:r>
      <w:r w:rsidRPr="00B73A02">
        <w:rPr>
          <w:rFonts w:ascii="Times New Roman" w:hAnsi="Times New Roman"/>
        </w:rPr>
        <w:tab/>
        <w:t>M. Rouse, "</w:t>
      </w:r>
      <w:r w:rsidRPr="004C3663">
        <w:rPr>
          <w:rFonts w:ascii="Times New Roman" w:hAnsi="Times New Roman"/>
          <w:i/>
          <w:iCs/>
        </w:rPr>
        <w:t>local area network (LAN)</w:t>
      </w:r>
      <w:r w:rsidRPr="00B73A02">
        <w:rPr>
          <w:rFonts w:ascii="Times New Roman" w:hAnsi="Times New Roman"/>
        </w:rPr>
        <w:t>," 2019.</w:t>
      </w:r>
      <w:r w:rsidR="00B73A02">
        <w:rPr>
          <w:rFonts w:ascii="Times New Roman" w:hAnsi="Times New Roman"/>
        </w:rPr>
        <w:t xml:space="preserve"> Accessed on: July. 1, 2020.</w:t>
      </w:r>
      <w:r w:rsidRPr="00B73A02">
        <w:rPr>
          <w:rFonts w:ascii="Times New Roman" w:hAnsi="Times New Roman"/>
        </w:rPr>
        <w:t xml:space="preserve"> [</w:t>
      </w:r>
      <w:r w:rsidR="00B73A02">
        <w:rPr>
          <w:rFonts w:ascii="Times New Roman" w:hAnsi="Times New Roman"/>
        </w:rPr>
        <w:t>O</w:t>
      </w:r>
      <w:r w:rsidRPr="00B73A02">
        <w:rPr>
          <w:rFonts w:ascii="Times New Roman" w:hAnsi="Times New Roman"/>
        </w:rPr>
        <w:t>nline]</w:t>
      </w:r>
      <w:r w:rsidR="00B73A02">
        <w:rPr>
          <w:rFonts w:ascii="Times New Roman" w:hAnsi="Times New Roman"/>
        </w:rPr>
        <w:t>.</w:t>
      </w:r>
      <w:r w:rsidRPr="00B73A02">
        <w:rPr>
          <w:rFonts w:ascii="Times New Roman" w:hAnsi="Times New Roman"/>
        </w:rPr>
        <w:t xml:space="preserve"> Available: https://searchnetworking.techtarget.com/definition/local-area-network-LAN</w:t>
      </w:r>
    </w:p>
    <w:sectPr w:rsidR="004921DF" w:rsidRPr="00B73A02" w:rsidSect="001820F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33E7E" w14:textId="77777777" w:rsidR="00514811" w:rsidRDefault="00514811" w:rsidP="00E26110">
      <w:pPr>
        <w:spacing w:after="0" w:line="240" w:lineRule="auto"/>
      </w:pPr>
      <w:r>
        <w:separator/>
      </w:r>
    </w:p>
  </w:endnote>
  <w:endnote w:type="continuationSeparator" w:id="0">
    <w:p w14:paraId="0CB79B7A" w14:textId="77777777" w:rsidR="00514811" w:rsidRDefault="00514811" w:rsidP="00E26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27E96" w14:textId="77777777" w:rsidR="008A3DA2" w:rsidRDefault="008A3DA2" w:rsidP="005D7E64">
    <w:pPr>
      <w:pStyle w:val="Footer"/>
      <w:pBdr>
        <w:bottom w:val="single" w:sz="4" w:space="1" w:color="auto"/>
      </w:pBdr>
      <w:spacing w:after="0" w:line="240" w:lineRule="auto"/>
      <w:ind w:right="5811"/>
      <w:rPr>
        <w:rFonts w:ascii="Times New Roman" w:hAnsi="Times New Roman"/>
        <w:sz w:val="20"/>
        <w:szCs w:val="20"/>
        <w:lang w:val="en-US"/>
      </w:rPr>
    </w:pPr>
  </w:p>
  <w:p w14:paraId="439F068D" w14:textId="77777777" w:rsidR="008A3DA2" w:rsidRPr="00626B14" w:rsidRDefault="008A3DA2" w:rsidP="005D7E64">
    <w:pPr>
      <w:pStyle w:val="Footer"/>
      <w:spacing w:after="0" w:line="240" w:lineRule="auto"/>
      <w:ind w:right="5811"/>
      <w:rPr>
        <w:rFonts w:ascii="Times New Roman" w:hAnsi="Times New Roman"/>
        <w:sz w:val="20"/>
        <w:szCs w:val="20"/>
        <w:lang w:val="en-US"/>
      </w:rPr>
    </w:pPr>
    <w:r>
      <w:rPr>
        <w:rFonts w:ascii="Times New Roman" w:hAnsi="Times New Roman"/>
        <w:sz w:val="20"/>
        <w:szCs w:val="20"/>
        <w:lang w:val="en-US"/>
      </w:rPr>
      <w:t>p-</w:t>
    </w:r>
    <w:r w:rsidRPr="00626B14">
      <w:rPr>
        <w:rFonts w:ascii="Times New Roman" w:hAnsi="Times New Roman"/>
        <w:sz w:val="20"/>
        <w:szCs w:val="20"/>
        <w:lang w:val="en-US"/>
      </w:rPr>
      <w:t>ISSN 1675-7939</w:t>
    </w:r>
    <w:r>
      <w:rPr>
        <w:rFonts w:ascii="Times New Roman" w:hAnsi="Times New Roman"/>
        <w:sz w:val="20"/>
        <w:szCs w:val="20"/>
        <w:lang w:val="en-US"/>
      </w:rPr>
      <w:t>; e-ISSN 2289-4934</w:t>
    </w:r>
  </w:p>
  <w:p w14:paraId="46CB22B1" w14:textId="77777777" w:rsidR="008A3DA2" w:rsidRPr="00626B14" w:rsidRDefault="008A3DA2" w:rsidP="00721C35">
    <w:pPr>
      <w:pStyle w:val="Footer"/>
      <w:spacing w:after="0" w:line="240" w:lineRule="auto"/>
      <w:rPr>
        <w:rFonts w:ascii="Times New Roman" w:hAnsi="Times New Roman"/>
        <w:sz w:val="20"/>
        <w:szCs w:val="20"/>
        <w:lang w:val="en-US"/>
      </w:rPr>
    </w:pPr>
    <w:r w:rsidRPr="00626B14">
      <w:rPr>
        <w:rFonts w:ascii="Times New Roman" w:hAnsi="Times New Roman"/>
        <w:sz w:val="20"/>
        <w:szCs w:val="20"/>
        <w:lang w:val="en-US"/>
      </w:rPr>
      <w:t xml:space="preserve">© </w:t>
    </w:r>
    <w:r>
      <w:rPr>
        <w:rFonts w:ascii="Times New Roman" w:hAnsi="Times New Roman"/>
        <w:sz w:val="20"/>
        <w:szCs w:val="20"/>
        <w:lang w:val="en-US"/>
      </w:rPr>
      <w:t>Year</w:t>
    </w:r>
    <w:r w:rsidRPr="00626B14">
      <w:rPr>
        <w:rFonts w:ascii="Times New Roman" w:hAnsi="Times New Roman"/>
        <w:sz w:val="20"/>
        <w:szCs w:val="20"/>
        <w:lang w:val="en-US"/>
      </w:rPr>
      <w:t xml:space="preserve"> Universiti Teknologi MARA </w:t>
    </w:r>
    <w:r>
      <w:rPr>
        <w:rFonts w:ascii="Times New Roman" w:hAnsi="Times New Roman"/>
        <w:sz w:val="20"/>
        <w:szCs w:val="20"/>
        <w:lang w:val="en-US"/>
      </w:rPr>
      <w:t xml:space="preserve">Cawangan </w:t>
    </w:r>
    <w:r w:rsidRPr="00626B14">
      <w:rPr>
        <w:rFonts w:ascii="Times New Roman" w:hAnsi="Times New Roman"/>
        <w:sz w:val="20"/>
        <w:szCs w:val="20"/>
        <w:lang w:val="en-US"/>
      </w:rPr>
      <w:t>Pulau Pinang</w:t>
    </w:r>
  </w:p>
  <w:p w14:paraId="79FEC779" w14:textId="77777777" w:rsidR="008A3DA2" w:rsidRPr="00626B14" w:rsidRDefault="008A3DA2" w:rsidP="00721C35">
    <w:pPr>
      <w:pStyle w:val="Footer"/>
      <w:spacing w:after="0" w:line="240" w:lineRule="auto"/>
      <w:rPr>
        <w:rFonts w:ascii="Times New Roman" w:hAnsi="Times New Roman"/>
        <w:sz w:val="20"/>
        <w:szCs w:val="20"/>
        <w:lang w:val="en-US"/>
      </w:rPr>
    </w:pPr>
  </w:p>
  <w:p w14:paraId="3E3771BB" w14:textId="6834F618" w:rsidR="008A3DA2" w:rsidRPr="00626B14" w:rsidRDefault="008A3DA2" w:rsidP="00721C35">
    <w:pPr>
      <w:pStyle w:val="Footer"/>
      <w:spacing w:after="0" w:line="240" w:lineRule="auto"/>
      <w:jc w:val="center"/>
      <w:rPr>
        <w:rFonts w:ascii="Times New Roman" w:hAnsi="Times New Roman"/>
        <w:sz w:val="20"/>
        <w:szCs w:val="20"/>
        <w:lang w:val="en-US"/>
      </w:rPr>
    </w:pPr>
    <w:r w:rsidRPr="00626B14">
      <w:rPr>
        <w:rFonts w:ascii="Times New Roman" w:hAnsi="Times New Roman"/>
        <w:sz w:val="20"/>
        <w:szCs w:val="20"/>
        <w:lang w:val="en-US"/>
      </w:rPr>
      <w:fldChar w:fldCharType="begin"/>
    </w:r>
    <w:r w:rsidRPr="00626B14">
      <w:rPr>
        <w:rFonts w:ascii="Times New Roman" w:hAnsi="Times New Roman"/>
        <w:sz w:val="20"/>
        <w:szCs w:val="20"/>
        <w:lang w:val="en-US"/>
      </w:rPr>
      <w:instrText xml:space="preserve"> PAGE   \* MERGEFORMAT </w:instrText>
    </w:r>
    <w:r w:rsidRPr="00626B14">
      <w:rPr>
        <w:rFonts w:ascii="Times New Roman" w:hAnsi="Times New Roman"/>
        <w:sz w:val="20"/>
        <w:szCs w:val="20"/>
        <w:lang w:val="en-US"/>
      </w:rPr>
      <w:fldChar w:fldCharType="separate"/>
    </w:r>
    <w:r w:rsidR="002F3AEE">
      <w:rPr>
        <w:rFonts w:ascii="Times New Roman" w:hAnsi="Times New Roman"/>
        <w:noProof/>
        <w:sz w:val="20"/>
        <w:szCs w:val="20"/>
        <w:lang w:val="en-US"/>
      </w:rPr>
      <w:t>8</w:t>
    </w:r>
    <w:r w:rsidRPr="00626B14">
      <w:rPr>
        <w:rFonts w:ascii="Times New Roman" w:hAnsi="Times New Roman"/>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5EF63" w14:textId="77777777" w:rsidR="00514811" w:rsidRDefault="00514811" w:rsidP="00E26110">
      <w:pPr>
        <w:spacing w:after="0" w:line="240" w:lineRule="auto"/>
      </w:pPr>
      <w:r>
        <w:separator/>
      </w:r>
    </w:p>
  </w:footnote>
  <w:footnote w:type="continuationSeparator" w:id="0">
    <w:p w14:paraId="61D4E767" w14:textId="77777777" w:rsidR="00514811" w:rsidRDefault="00514811" w:rsidP="00E26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07829" w14:textId="77777777" w:rsidR="008A3DA2" w:rsidRPr="00D34CDA" w:rsidRDefault="008A3DA2" w:rsidP="000F360C">
    <w:pPr>
      <w:pStyle w:val="Header"/>
      <w:tabs>
        <w:tab w:val="clear" w:pos="4680"/>
        <w:tab w:val="center" w:pos="0"/>
      </w:tabs>
      <w:spacing w:after="0" w:line="240" w:lineRule="auto"/>
      <w:rPr>
        <w:rFonts w:ascii="Times New Roman" w:hAnsi="Times New Roman"/>
        <w:sz w:val="20"/>
        <w:szCs w:val="20"/>
        <w:lang w:val="en-US"/>
      </w:rPr>
    </w:pPr>
    <w:r>
      <w:rPr>
        <w:rFonts w:ascii="Times New Roman" w:hAnsi="Times New Roman"/>
        <w:noProof/>
        <w:sz w:val="20"/>
        <w:szCs w:val="20"/>
        <w:lang w:val="en-US"/>
      </w:rPr>
      <w:drawing>
        <wp:anchor distT="0" distB="0" distL="114300" distR="114300" simplePos="0" relativeHeight="251659264" behindDoc="0" locked="0" layoutInCell="1" allowOverlap="1" wp14:anchorId="088481EC" wp14:editId="5E78FD6B">
          <wp:simplePos x="0" y="0"/>
          <wp:positionH relativeFrom="column">
            <wp:posOffset>4777105</wp:posOffset>
          </wp:positionH>
          <wp:positionV relativeFrom="paragraph">
            <wp:posOffset>-69850</wp:posOffset>
          </wp:positionV>
          <wp:extent cx="1000760" cy="457835"/>
          <wp:effectExtent l="19050" t="0" r="8890" b="0"/>
          <wp:wrapSquare wrapText="bothSides"/>
          <wp:docPr id="5" name="Picture 5" descr="logo_uit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uitm (1)"/>
                  <pic:cNvPicPr>
                    <a:picLocks noChangeAspect="1" noChangeArrowheads="1"/>
                  </pic:cNvPicPr>
                </pic:nvPicPr>
                <pic:blipFill>
                  <a:blip r:embed="rId1"/>
                  <a:srcRect/>
                  <a:stretch>
                    <a:fillRect/>
                  </a:stretch>
                </pic:blipFill>
                <pic:spPr bwMode="auto">
                  <a:xfrm>
                    <a:off x="0" y="0"/>
                    <a:ext cx="1000760" cy="457835"/>
                  </a:xfrm>
                  <a:prstGeom prst="rect">
                    <a:avLst/>
                  </a:prstGeom>
                  <a:noFill/>
                  <a:ln w="9525">
                    <a:noFill/>
                    <a:miter lim="800000"/>
                    <a:headEnd/>
                    <a:tailEnd/>
                  </a:ln>
                </pic:spPr>
              </pic:pic>
            </a:graphicData>
          </a:graphic>
        </wp:anchor>
      </w:drawing>
    </w:r>
    <w:r>
      <w:rPr>
        <w:rFonts w:ascii="Times New Roman" w:hAnsi="Times New Roman"/>
        <w:noProof/>
        <w:sz w:val="20"/>
        <w:szCs w:val="20"/>
        <w:lang w:val="en-US"/>
      </w:rPr>
      <w:drawing>
        <wp:anchor distT="36576" distB="36576" distL="36576" distR="36576" simplePos="0" relativeHeight="251656192" behindDoc="0" locked="0" layoutInCell="1" allowOverlap="1" wp14:anchorId="629EE509" wp14:editId="04C56B15">
          <wp:simplePos x="0" y="0"/>
          <wp:positionH relativeFrom="column">
            <wp:posOffset>7258050</wp:posOffset>
          </wp:positionH>
          <wp:positionV relativeFrom="paragraph">
            <wp:posOffset>1714500</wp:posOffset>
          </wp:positionV>
          <wp:extent cx="3257550" cy="400050"/>
          <wp:effectExtent l="1905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l="6596" t="23122" r="11929" b="33932"/>
                  <a:stretch>
                    <a:fillRect/>
                  </a:stretch>
                </pic:blipFill>
                <pic:spPr bwMode="auto">
                  <a:xfrm>
                    <a:off x="0" y="0"/>
                    <a:ext cx="3257550" cy="400050"/>
                  </a:xfrm>
                  <a:prstGeom prst="rect">
                    <a:avLst/>
                  </a:prstGeom>
                  <a:noFill/>
                  <a:ln w="0" algn="in">
                    <a:miter lim="800000"/>
                    <a:headEnd/>
                    <a:tailEnd/>
                  </a:ln>
                </pic:spPr>
              </pic:pic>
            </a:graphicData>
          </a:graphic>
        </wp:anchor>
      </w:drawing>
    </w:r>
    <w:r>
      <w:rPr>
        <w:rFonts w:ascii="Times New Roman" w:hAnsi="Times New Roman"/>
        <w:noProof/>
        <w:sz w:val="20"/>
        <w:szCs w:val="20"/>
        <w:lang w:val="en-US"/>
      </w:rPr>
      <w:drawing>
        <wp:anchor distT="36576" distB="36576" distL="36576" distR="36576" simplePos="0" relativeHeight="251657216" behindDoc="0" locked="0" layoutInCell="1" allowOverlap="1" wp14:anchorId="24A9ABD2" wp14:editId="1C314AB1">
          <wp:simplePos x="0" y="0"/>
          <wp:positionH relativeFrom="column">
            <wp:posOffset>7258050</wp:posOffset>
          </wp:positionH>
          <wp:positionV relativeFrom="paragraph">
            <wp:posOffset>1714500</wp:posOffset>
          </wp:positionV>
          <wp:extent cx="3257550" cy="4000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l="6596" t="23122" r="11929" b="33932"/>
                  <a:stretch>
                    <a:fillRect/>
                  </a:stretch>
                </pic:blipFill>
                <pic:spPr bwMode="auto">
                  <a:xfrm>
                    <a:off x="0" y="0"/>
                    <a:ext cx="3257550" cy="400050"/>
                  </a:xfrm>
                  <a:prstGeom prst="rect">
                    <a:avLst/>
                  </a:prstGeom>
                  <a:noFill/>
                  <a:ln w="0" algn="in">
                    <a:miter lim="800000"/>
                    <a:headEnd/>
                    <a:tailEnd/>
                  </a:ln>
                </pic:spPr>
              </pic:pic>
            </a:graphicData>
          </a:graphic>
        </wp:anchor>
      </w:drawing>
    </w:r>
    <w:r>
      <w:rPr>
        <w:rFonts w:ascii="Times New Roman" w:hAnsi="Times New Roman"/>
        <w:noProof/>
        <w:sz w:val="20"/>
        <w:szCs w:val="20"/>
        <w:lang w:val="en-US"/>
      </w:rPr>
      <w:drawing>
        <wp:anchor distT="36576" distB="36576" distL="36576" distR="36576" simplePos="0" relativeHeight="251658240" behindDoc="0" locked="0" layoutInCell="1" allowOverlap="1" wp14:anchorId="2A0B3302" wp14:editId="0AB08AE1">
          <wp:simplePos x="0" y="0"/>
          <wp:positionH relativeFrom="column">
            <wp:posOffset>7258050</wp:posOffset>
          </wp:positionH>
          <wp:positionV relativeFrom="paragraph">
            <wp:posOffset>1714500</wp:posOffset>
          </wp:positionV>
          <wp:extent cx="3257550" cy="400050"/>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l="6596" t="23122" r="11929" b="33932"/>
                  <a:stretch>
                    <a:fillRect/>
                  </a:stretch>
                </pic:blipFill>
                <pic:spPr bwMode="auto">
                  <a:xfrm>
                    <a:off x="0" y="0"/>
                    <a:ext cx="3257550" cy="400050"/>
                  </a:xfrm>
                  <a:prstGeom prst="rect">
                    <a:avLst/>
                  </a:prstGeom>
                  <a:noFill/>
                  <a:ln w="0" algn="in">
                    <a:miter lim="800000"/>
                    <a:headEnd/>
                    <a:tailEnd/>
                  </a:ln>
                </pic:spPr>
              </pic:pic>
            </a:graphicData>
          </a:graphic>
        </wp:anchor>
      </w:drawing>
    </w:r>
    <w:r w:rsidRPr="00D34CDA">
      <w:rPr>
        <w:rFonts w:ascii="Times New Roman" w:hAnsi="Times New Roman"/>
        <w:i/>
        <w:sz w:val="20"/>
        <w:szCs w:val="20"/>
        <w:lang w:val="en-US"/>
      </w:rPr>
      <w:t>ESTEEM Academic Journal</w:t>
    </w:r>
    <w:r w:rsidRPr="00D34CDA">
      <w:rPr>
        <w:rFonts w:ascii="Times New Roman" w:hAnsi="Times New Roman"/>
        <w:i/>
        <w:sz w:val="20"/>
        <w:szCs w:val="20"/>
        <w:lang w:val="en-US"/>
      </w:rPr>
      <w:tab/>
    </w:r>
  </w:p>
  <w:p w14:paraId="285E78C4" w14:textId="77777777" w:rsidR="008A3DA2" w:rsidRPr="00E66C4D" w:rsidRDefault="008A3DA2" w:rsidP="000F360C">
    <w:pPr>
      <w:pStyle w:val="Header"/>
      <w:tabs>
        <w:tab w:val="clear" w:pos="4680"/>
        <w:tab w:val="center" w:pos="0"/>
      </w:tabs>
      <w:spacing w:after="0" w:line="240" w:lineRule="auto"/>
      <w:rPr>
        <w:rFonts w:ascii="Times New Roman" w:hAnsi="Times New Roman"/>
        <w:sz w:val="20"/>
        <w:szCs w:val="20"/>
      </w:rPr>
    </w:pPr>
    <w:r>
      <w:rPr>
        <w:rFonts w:ascii="Times New Roman" w:hAnsi="Times New Roman"/>
        <w:sz w:val="20"/>
        <w:szCs w:val="20"/>
      </w:rPr>
      <w:t>Vol. x, No. x, Month Year</w:t>
    </w:r>
    <w:r w:rsidRPr="00E66C4D">
      <w:rPr>
        <w:rFonts w:ascii="Times New Roman" w:hAnsi="Times New Roman"/>
        <w:sz w:val="20"/>
        <w:szCs w:val="20"/>
      </w:rPr>
      <w:t>, x</w:t>
    </w:r>
    <w:r>
      <w:rPr>
        <w:rFonts w:ascii="Times New Roman" w:hAnsi="Times New Roman"/>
        <w:sz w:val="20"/>
        <w:szCs w:val="20"/>
      </w:rPr>
      <w:t>-xx</w:t>
    </w:r>
    <w:r w:rsidRPr="00E66C4D">
      <w:rPr>
        <w:rFonts w:ascii="Times New Roman" w:hAnsi="Times New Roman"/>
        <w:sz w:val="20"/>
        <w:szCs w:val="20"/>
      </w:rPr>
      <w:t xml:space="preserve"> </w:t>
    </w:r>
  </w:p>
  <w:p w14:paraId="4B4BAFB3" w14:textId="77777777" w:rsidR="008A3DA2" w:rsidRPr="00E66C4D" w:rsidRDefault="008A3DA2" w:rsidP="000F360C">
    <w:pPr>
      <w:pStyle w:val="Header"/>
      <w:tabs>
        <w:tab w:val="clear" w:pos="4680"/>
        <w:tab w:val="center" w:pos="0"/>
      </w:tabs>
      <w:spacing w:after="0" w:line="240" w:lineRule="auto"/>
      <w:rPr>
        <w:rFonts w:ascii="Times New Roman" w:hAnsi="Times New Roman"/>
        <w:sz w:val="20"/>
        <w:szCs w:val="20"/>
      </w:rPr>
    </w:pPr>
  </w:p>
  <w:p w14:paraId="31A03E38" w14:textId="77777777" w:rsidR="008A3DA2" w:rsidRPr="00E66C4D" w:rsidRDefault="008A3DA2" w:rsidP="000F360C">
    <w:pPr>
      <w:pStyle w:val="Header"/>
      <w:tabs>
        <w:tab w:val="clear" w:pos="4680"/>
        <w:tab w:val="center" w:pos="0"/>
      </w:tabs>
      <w:spacing w:after="0" w:line="240" w:lineRule="auto"/>
      <w:rPr>
        <w:rFonts w:ascii="Times New Roman" w:hAnsi="Times New Roman"/>
        <w:sz w:val="20"/>
        <w:szCs w:val="20"/>
      </w:rPr>
    </w:pPr>
    <w:r w:rsidRPr="00E66C4D">
      <w:rPr>
        <w:rFonts w:ascii="Times New Roman" w:hAnsi="Times New Roman"/>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452C"/>
    <w:multiLevelType w:val="hybridMultilevel"/>
    <w:tmpl w:val="756CF44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18F69D6"/>
    <w:multiLevelType w:val="hybridMultilevel"/>
    <w:tmpl w:val="2398D5EA"/>
    <w:lvl w:ilvl="0" w:tplc="B7F47C76">
      <w:start w:val="14"/>
      <w:numFmt w:val="bullet"/>
      <w:lvlText w:val=""/>
      <w:lvlJc w:val="left"/>
      <w:pPr>
        <w:ind w:left="720" w:hanging="360"/>
      </w:pPr>
      <w:rPr>
        <w:rFonts w:ascii="Symbol" w:eastAsia="PMingLiU" w:hAnsi="Symbol" w:cs="Times New Roman"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049">
      <o:colormru v:ext="edit" colors="#f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21D"/>
    <w:rsid w:val="00005A36"/>
    <w:rsid w:val="00022841"/>
    <w:rsid w:val="00023BFC"/>
    <w:rsid w:val="00031E5D"/>
    <w:rsid w:val="00036FD7"/>
    <w:rsid w:val="00056D28"/>
    <w:rsid w:val="00063874"/>
    <w:rsid w:val="000C22B7"/>
    <w:rsid w:val="000F360C"/>
    <w:rsid w:val="000F7509"/>
    <w:rsid w:val="001018E5"/>
    <w:rsid w:val="00133F73"/>
    <w:rsid w:val="00157692"/>
    <w:rsid w:val="00162ABC"/>
    <w:rsid w:val="00174670"/>
    <w:rsid w:val="001820FF"/>
    <w:rsid w:val="00191AE8"/>
    <w:rsid w:val="00195F22"/>
    <w:rsid w:val="001A629F"/>
    <w:rsid w:val="001D5238"/>
    <w:rsid w:val="001E52CE"/>
    <w:rsid w:val="00226F78"/>
    <w:rsid w:val="00234556"/>
    <w:rsid w:val="00277701"/>
    <w:rsid w:val="00284CE4"/>
    <w:rsid w:val="002A143C"/>
    <w:rsid w:val="002C7E17"/>
    <w:rsid w:val="002F3AEE"/>
    <w:rsid w:val="00327A7F"/>
    <w:rsid w:val="003355D5"/>
    <w:rsid w:val="00353480"/>
    <w:rsid w:val="00366568"/>
    <w:rsid w:val="00382840"/>
    <w:rsid w:val="00387635"/>
    <w:rsid w:val="003A0C76"/>
    <w:rsid w:val="003A5251"/>
    <w:rsid w:val="003B4813"/>
    <w:rsid w:val="00401281"/>
    <w:rsid w:val="00404F19"/>
    <w:rsid w:val="00411BD3"/>
    <w:rsid w:val="00417B6D"/>
    <w:rsid w:val="00431CAC"/>
    <w:rsid w:val="0045673A"/>
    <w:rsid w:val="004639D4"/>
    <w:rsid w:val="00474B7A"/>
    <w:rsid w:val="004807A6"/>
    <w:rsid w:val="004921DF"/>
    <w:rsid w:val="004C3663"/>
    <w:rsid w:val="004C6ACC"/>
    <w:rsid w:val="004D2935"/>
    <w:rsid w:val="004F0B14"/>
    <w:rsid w:val="00506854"/>
    <w:rsid w:val="00514811"/>
    <w:rsid w:val="00534BD5"/>
    <w:rsid w:val="00542CEC"/>
    <w:rsid w:val="005505B4"/>
    <w:rsid w:val="005714C3"/>
    <w:rsid w:val="00597125"/>
    <w:rsid w:val="005A4C9F"/>
    <w:rsid w:val="005B508E"/>
    <w:rsid w:val="005B7638"/>
    <w:rsid w:val="005D1050"/>
    <w:rsid w:val="005D1B34"/>
    <w:rsid w:val="005D7E64"/>
    <w:rsid w:val="005F385C"/>
    <w:rsid w:val="005F7A68"/>
    <w:rsid w:val="00620935"/>
    <w:rsid w:val="00626B14"/>
    <w:rsid w:val="006502EF"/>
    <w:rsid w:val="00653AA7"/>
    <w:rsid w:val="00661B80"/>
    <w:rsid w:val="00677743"/>
    <w:rsid w:val="00694DAB"/>
    <w:rsid w:val="006A3C60"/>
    <w:rsid w:val="006A4C62"/>
    <w:rsid w:val="006C6647"/>
    <w:rsid w:val="006E2A45"/>
    <w:rsid w:val="00714236"/>
    <w:rsid w:val="00720B84"/>
    <w:rsid w:val="00721C35"/>
    <w:rsid w:val="00747BC9"/>
    <w:rsid w:val="00757BE4"/>
    <w:rsid w:val="00790BCB"/>
    <w:rsid w:val="00796884"/>
    <w:rsid w:val="00796BB5"/>
    <w:rsid w:val="007979C9"/>
    <w:rsid w:val="007A2291"/>
    <w:rsid w:val="007A2C98"/>
    <w:rsid w:val="00803956"/>
    <w:rsid w:val="00815CB8"/>
    <w:rsid w:val="008367B9"/>
    <w:rsid w:val="00850AF4"/>
    <w:rsid w:val="00861F9A"/>
    <w:rsid w:val="008757A5"/>
    <w:rsid w:val="00894670"/>
    <w:rsid w:val="008A2EB4"/>
    <w:rsid w:val="008A3DA2"/>
    <w:rsid w:val="008B51F4"/>
    <w:rsid w:val="008C117F"/>
    <w:rsid w:val="008D693D"/>
    <w:rsid w:val="008F1306"/>
    <w:rsid w:val="008F7D05"/>
    <w:rsid w:val="00900883"/>
    <w:rsid w:val="0090423D"/>
    <w:rsid w:val="0090628D"/>
    <w:rsid w:val="00911AF4"/>
    <w:rsid w:val="00920EF0"/>
    <w:rsid w:val="0098648D"/>
    <w:rsid w:val="009A086B"/>
    <w:rsid w:val="009C612F"/>
    <w:rsid w:val="009E1641"/>
    <w:rsid w:val="009E321D"/>
    <w:rsid w:val="00A24D56"/>
    <w:rsid w:val="00A36113"/>
    <w:rsid w:val="00A572F1"/>
    <w:rsid w:val="00A6471C"/>
    <w:rsid w:val="00A86FAF"/>
    <w:rsid w:val="00AB46F0"/>
    <w:rsid w:val="00AC350A"/>
    <w:rsid w:val="00B05B65"/>
    <w:rsid w:val="00B100C4"/>
    <w:rsid w:val="00B10433"/>
    <w:rsid w:val="00B425E2"/>
    <w:rsid w:val="00B471C8"/>
    <w:rsid w:val="00B73A02"/>
    <w:rsid w:val="00B812B6"/>
    <w:rsid w:val="00B86349"/>
    <w:rsid w:val="00B87571"/>
    <w:rsid w:val="00B905B8"/>
    <w:rsid w:val="00BA476B"/>
    <w:rsid w:val="00BB668B"/>
    <w:rsid w:val="00BF1BE6"/>
    <w:rsid w:val="00C01752"/>
    <w:rsid w:val="00C26E3F"/>
    <w:rsid w:val="00C528CB"/>
    <w:rsid w:val="00CC281B"/>
    <w:rsid w:val="00CC6808"/>
    <w:rsid w:val="00D016AF"/>
    <w:rsid w:val="00D036BA"/>
    <w:rsid w:val="00D05ABC"/>
    <w:rsid w:val="00D34CDA"/>
    <w:rsid w:val="00D4434F"/>
    <w:rsid w:val="00D55260"/>
    <w:rsid w:val="00D60368"/>
    <w:rsid w:val="00D62148"/>
    <w:rsid w:val="00D656A4"/>
    <w:rsid w:val="00D82568"/>
    <w:rsid w:val="00DB6321"/>
    <w:rsid w:val="00DC4788"/>
    <w:rsid w:val="00DF6A8D"/>
    <w:rsid w:val="00E26110"/>
    <w:rsid w:val="00E57E6C"/>
    <w:rsid w:val="00E66C4D"/>
    <w:rsid w:val="00EA3813"/>
    <w:rsid w:val="00EB334E"/>
    <w:rsid w:val="00ED02E6"/>
    <w:rsid w:val="00ED7482"/>
    <w:rsid w:val="00ED7D80"/>
    <w:rsid w:val="00EE1B18"/>
    <w:rsid w:val="00EE493D"/>
    <w:rsid w:val="00F00AB9"/>
    <w:rsid w:val="00F21D6D"/>
    <w:rsid w:val="00F4008F"/>
    <w:rsid w:val="00F6712E"/>
    <w:rsid w:val="00F84E60"/>
    <w:rsid w:val="00F8581A"/>
    <w:rsid w:val="00FA290E"/>
    <w:rsid w:val="00FB18D2"/>
    <w:rsid w:val="00FD20F0"/>
    <w:rsid w:val="00FD2E86"/>
    <w:rsid w:val="00FE16B6"/>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f30"/>
    </o:shapedefaults>
    <o:shapelayout v:ext="edit">
      <o:idmap v:ext="edit" data="1"/>
    </o:shapelayout>
  </w:shapeDefaults>
  <w:decimalSymbol w:val="."/>
  <w:listSeparator w:val=","/>
  <w14:docId w14:val="0D865D59"/>
  <w15:docId w15:val="{422AD55E-467D-4E2C-81C0-2A47738CE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MY"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E86"/>
    <w:pPr>
      <w:spacing w:after="200" w:line="276" w:lineRule="auto"/>
    </w:pPr>
    <w:rPr>
      <w:sz w:val="22"/>
      <w:szCs w:val="22"/>
      <w:lang w:val="ms-MY" w:eastAsia="en-US"/>
    </w:rPr>
  </w:style>
  <w:style w:type="paragraph" w:styleId="Heading1">
    <w:name w:val="heading 1"/>
    <w:aliases w:val="Abstract"/>
    <w:next w:val="Default"/>
    <w:link w:val="Heading1Char"/>
    <w:uiPriority w:val="99"/>
    <w:rsid w:val="00803956"/>
    <w:pPr>
      <w:spacing w:before="480" w:after="240"/>
      <w:jc w:val="center"/>
      <w:outlineLvl w:val="0"/>
    </w:pPr>
    <w:rPr>
      <w:rFonts w:ascii="Times New Roman" w:eastAsia="SimSun" w:hAnsi="Times New Roman"/>
      <w:bCs/>
      <w:caps/>
      <w:sz w:val="24"/>
      <w:szCs w:val="24"/>
      <w:lang w:val="ms-MY" w:eastAsia="en-US"/>
    </w:rPr>
  </w:style>
  <w:style w:type="paragraph" w:styleId="Heading2">
    <w:name w:val="heading 2"/>
    <w:aliases w:val="Section"/>
    <w:basedOn w:val="Normal"/>
    <w:next w:val="Normal"/>
    <w:link w:val="Heading2Char"/>
    <w:uiPriority w:val="99"/>
    <w:qFormat/>
    <w:rsid w:val="005D7E64"/>
    <w:pPr>
      <w:spacing w:before="240" w:after="240" w:line="240" w:lineRule="auto"/>
      <w:jc w:val="both"/>
      <w:outlineLvl w:val="1"/>
    </w:pPr>
    <w:rPr>
      <w:rFonts w:ascii="Times New Roman" w:hAnsi="Times New Roman"/>
      <w:b/>
      <w:bCs/>
      <w:caps/>
      <w:color w:val="000000"/>
      <w:sz w:val="24"/>
      <w:szCs w:val="23"/>
    </w:rPr>
  </w:style>
  <w:style w:type="paragraph" w:styleId="Heading3">
    <w:name w:val="heading 3"/>
    <w:aliases w:val="SecondaryHeading"/>
    <w:basedOn w:val="Normal"/>
    <w:next w:val="Default"/>
    <w:link w:val="Heading3Char"/>
    <w:uiPriority w:val="99"/>
    <w:qFormat/>
    <w:rsid w:val="005F7A68"/>
    <w:pPr>
      <w:spacing w:before="240" w:after="240" w:line="240" w:lineRule="auto"/>
      <w:jc w:val="both"/>
      <w:outlineLvl w:val="2"/>
    </w:pPr>
    <w:rPr>
      <w:rFonts w:ascii="Times New Roman" w:hAnsi="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stract Char"/>
    <w:basedOn w:val="DefaultParagraphFont"/>
    <w:link w:val="Heading1"/>
    <w:uiPriority w:val="99"/>
    <w:rsid w:val="00803956"/>
    <w:rPr>
      <w:rFonts w:ascii="Times New Roman" w:eastAsia="SimSun" w:hAnsi="Times New Roman"/>
      <w:bCs/>
      <w:caps/>
      <w:sz w:val="24"/>
      <w:szCs w:val="24"/>
      <w:lang w:val="ms-MY" w:eastAsia="en-US" w:bidi="ar-SA"/>
    </w:rPr>
  </w:style>
  <w:style w:type="character" w:customStyle="1" w:styleId="Heading2Char">
    <w:name w:val="Heading 2 Char"/>
    <w:aliases w:val="Section Char"/>
    <w:basedOn w:val="DefaultParagraphFont"/>
    <w:link w:val="Heading2"/>
    <w:uiPriority w:val="99"/>
    <w:rsid w:val="005D7E64"/>
    <w:rPr>
      <w:rFonts w:ascii="Times New Roman" w:hAnsi="Times New Roman"/>
      <w:b/>
      <w:bCs/>
      <w:caps/>
      <w:color w:val="000000"/>
      <w:sz w:val="24"/>
      <w:szCs w:val="23"/>
      <w:lang w:val="ms-MY" w:eastAsia="en-US"/>
    </w:rPr>
  </w:style>
  <w:style w:type="character" w:customStyle="1" w:styleId="Heading3Char">
    <w:name w:val="Heading 3 Char"/>
    <w:aliases w:val="SecondaryHeading Char"/>
    <w:basedOn w:val="DefaultParagraphFont"/>
    <w:link w:val="Heading3"/>
    <w:uiPriority w:val="9"/>
    <w:rsid w:val="005F7A68"/>
    <w:rPr>
      <w:rFonts w:ascii="Times New Roman" w:hAnsi="Times New Roman"/>
      <w:b/>
      <w:i/>
      <w:sz w:val="24"/>
      <w:szCs w:val="24"/>
      <w:lang w:val="ms-MY" w:eastAsia="en-US"/>
    </w:rPr>
  </w:style>
  <w:style w:type="paragraph" w:customStyle="1" w:styleId="Default">
    <w:name w:val="Default"/>
    <w:rsid w:val="009E321D"/>
    <w:pPr>
      <w:autoSpaceDE w:val="0"/>
      <w:autoSpaceDN w:val="0"/>
      <w:adjustRightInd w:val="0"/>
    </w:pPr>
    <w:rPr>
      <w:rFonts w:ascii="Tw Cen MT" w:hAnsi="Tw Cen MT" w:cs="Tw Cen MT"/>
      <w:color w:val="000000"/>
      <w:sz w:val="24"/>
      <w:szCs w:val="24"/>
      <w:lang w:val="ms-MY" w:eastAsia="en-US"/>
    </w:rPr>
  </w:style>
  <w:style w:type="paragraph" w:customStyle="1" w:styleId="PaperTitle">
    <w:name w:val="Paper Title"/>
    <w:basedOn w:val="Normal"/>
    <w:next w:val="Author"/>
    <w:qFormat/>
    <w:rsid w:val="006E2A45"/>
    <w:pPr>
      <w:spacing w:after="360" w:line="240" w:lineRule="auto"/>
      <w:jc w:val="center"/>
    </w:pPr>
    <w:rPr>
      <w:rFonts w:ascii="Times New Roman" w:eastAsia="SimSun" w:hAnsi="Times New Roman"/>
      <w:b/>
      <w:caps/>
      <w:color w:val="000000"/>
      <w:sz w:val="36"/>
      <w:szCs w:val="36"/>
    </w:rPr>
  </w:style>
  <w:style w:type="paragraph" w:customStyle="1" w:styleId="AbstractText">
    <w:name w:val="Abstract Text"/>
    <w:basedOn w:val="Normal"/>
    <w:next w:val="Heading1"/>
    <w:qFormat/>
    <w:rsid w:val="00653AA7"/>
    <w:pPr>
      <w:tabs>
        <w:tab w:val="left" w:pos="567"/>
        <w:tab w:val="left" w:pos="8222"/>
      </w:tabs>
      <w:spacing w:after="240" w:line="240" w:lineRule="auto"/>
      <w:ind w:left="567" w:right="851"/>
      <w:jc w:val="both"/>
    </w:pPr>
    <w:rPr>
      <w:rFonts w:ascii="Times New Roman" w:hAnsi="Times New Roman"/>
      <w:i/>
      <w:sz w:val="24"/>
    </w:rPr>
  </w:style>
  <w:style w:type="paragraph" w:customStyle="1" w:styleId="TertiaryHeadings">
    <w:name w:val="Tertiary Headings"/>
    <w:basedOn w:val="Normal"/>
    <w:rsid w:val="00D4434F"/>
    <w:pPr>
      <w:spacing w:before="240" w:after="240" w:line="240" w:lineRule="auto"/>
      <w:jc w:val="both"/>
    </w:pPr>
    <w:rPr>
      <w:rFonts w:ascii="Times New Roman" w:eastAsia="PMingLiU" w:hAnsi="Times New Roman"/>
      <w:b/>
      <w:i/>
      <w:sz w:val="24"/>
      <w:szCs w:val="24"/>
      <w:lang w:val="en-GB" w:eastAsia="zh-TW"/>
    </w:rPr>
  </w:style>
  <w:style w:type="paragraph" w:styleId="BodyTextIndent">
    <w:name w:val="Body Text Indent"/>
    <w:basedOn w:val="Default"/>
    <w:next w:val="Default"/>
    <w:link w:val="BodyTextIndentChar"/>
    <w:uiPriority w:val="99"/>
    <w:rsid w:val="00FB18D2"/>
    <w:rPr>
      <w:rFonts w:ascii="Times New Roman" w:hAnsi="Times New Roman" w:cs="Times New Roman"/>
      <w:color w:val="auto"/>
    </w:rPr>
  </w:style>
  <w:style w:type="character" w:customStyle="1" w:styleId="BodyTextIndentChar">
    <w:name w:val="Body Text Indent Char"/>
    <w:basedOn w:val="DefaultParagraphFont"/>
    <w:link w:val="BodyTextIndent"/>
    <w:uiPriority w:val="99"/>
    <w:rsid w:val="00FB18D2"/>
    <w:rPr>
      <w:rFonts w:ascii="Times New Roman" w:hAnsi="Times New Roman" w:cs="Times New Roman"/>
      <w:sz w:val="24"/>
      <w:szCs w:val="24"/>
    </w:rPr>
  </w:style>
  <w:style w:type="character" w:styleId="Hyperlink">
    <w:name w:val="Hyperlink"/>
    <w:basedOn w:val="DefaultParagraphFont"/>
    <w:uiPriority w:val="99"/>
    <w:unhideWhenUsed/>
    <w:rsid w:val="00FB18D2"/>
    <w:rPr>
      <w:color w:val="0000FF"/>
      <w:u w:val="single"/>
    </w:rPr>
  </w:style>
  <w:style w:type="paragraph" w:customStyle="1" w:styleId="Author">
    <w:name w:val="Author"/>
    <w:basedOn w:val="Normal"/>
    <w:next w:val="AuthorAffiliation"/>
    <w:rsid w:val="00506854"/>
    <w:pPr>
      <w:spacing w:after="240" w:line="240" w:lineRule="auto"/>
      <w:jc w:val="center"/>
    </w:pPr>
    <w:rPr>
      <w:rFonts w:ascii="Times New Roman" w:eastAsia="PMingLiU" w:hAnsi="Times New Roman"/>
      <w:sz w:val="24"/>
      <w:szCs w:val="24"/>
      <w:lang w:val="en-GB" w:eastAsia="zh-TW"/>
    </w:rPr>
  </w:style>
  <w:style w:type="paragraph" w:styleId="BalloonText">
    <w:name w:val="Balloon Text"/>
    <w:basedOn w:val="Normal"/>
    <w:link w:val="BalloonTextChar"/>
    <w:uiPriority w:val="99"/>
    <w:semiHidden/>
    <w:unhideWhenUsed/>
    <w:rsid w:val="00D01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6AF"/>
    <w:rPr>
      <w:rFonts w:ascii="Tahoma" w:hAnsi="Tahoma" w:cs="Tahoma"/>
      <w:sz w:val="16"/>
      <w:szCs w:val="16"/>
      <w:lang w:eastAsia="en-US"/>
    </w:rPr>
  </w:style>
  <w:style w:type="paragraph" w:styleId="Header">
    <w:name w:val="header"/>
    <w:basedOn w:val="Normal"/>
    <w:link w:val="HeaderChar"/>
    <w:uiPriority w:val="99"/>
    <w:unhideWhenUsed/>
    <w:rsid w:val="00E26110"/>
    <w:pPr>
      <w:tabs>
        <w:tab w:val="center" w:pos="4680"/>
        <w:tab w:val="right" w:pos="9360"/>
      </w:tabs>
    </w:pPr>
  </w:style>
  <w:style w:type="character" w:customStyle="1" w:styleId="HeaderChar">
    <w:name w:val="Header Char"/>
    <w:basedOn w:val="DefaultParagraphFont"/>
    <w:link w:val="Header"/>
    <w:uiPriority w:val="99"/>
    <w:rsid w:val="00E26110"/>
    <w:rPr>
      <w:sz w:val="22"/>
      <w:szCs w:val="22"/>
      <w:lang w:val="ms-MY"/>
    </w:rPr>
  </w:style>
  <w:style w:type="paragraph" w:styleId="Footer">
    <w:name w:val="footer"/>
    <w:basedOn w:val="Normal"/>
    <w:link w:val="FooterChar"/>
    <w:uiPriority w:val="99"/>
    <w:unhideWhenUsed/>
    <w:rsid w:val="00E26110"/>
    <w:pPr>
      <w:tabs>
        <w:tab w:val="center" w:pos="4680"/>
        <w:tab w:val="right" w:pos="9360"/>
      </w:tabs>
    </w:pPr>
  </w:style>
  <w:style w:type="character" w:customStyle="1" w:styleId="FooterChar">
    <w:name w:val="Footer Char"/>
    <w:basedOn w:val="DefaultParagraphFont"/>
    <w:link w:val="Footer"/>
    <w:uiPriority w:val="99"/>
    <w:rsid w:val="00E26110"/>
    <w:rPr>
      <w:sz w:val="22"/>
      <w:szCs w:val="22"/>
      <w:lang w:val="ms-MY"/>
    </w:rPr>
  </w:style>
  <w:style w:type="paragraph" w:customStyle="1" w:styleId="AuthorAffiliation">
    <w:name w:val="Author Affiliation"/>
    <w:basedOn w:val="Author"/>
    <w:qFormat/>
    <w:rsid w:val="00506854"/>
    <w:pPr>
      <w:spacing w:after="0"/>
    </w:pPr>
    <w:rPr>
      <w:i/>
      <w:szCs w:val="22"/>
      <w:lang w:val="ms-MY" w:eastAsia="en-US"/>
    </w:rPr>
  </w:style>
  <w:style w:type="paragraph" w:customStyle="1" w:styleId="Text">
    <w:name w:val="Text"/>
    <w:basedOn w:val="Normal"/>
    <w:qFormat/>
    <w:rsid w:val="00387635"/>
    <w:pPr>
      <w:spacing w:after="240" w:line="240" w:lineRule="auto"/>
      <w:jc w:val="both"/>
    </w:pPr>
    <w:rPr>
      <w:rFonts w:ascii="Times New Roman" w:hAnsi="Times New Roman"/>
      <w:sz w:val="24"/>
      <w:szCs w:val="24"/>
    </w:rPr>
  </w:style>
  <w:style w:type="paragraph" w:customStyle="1" w:styleId="References">
    <w:name w:val="References"/>
    <w:basedOn w:val="Normal"/>
    <w:qFormat/>
    <w:rsid w:val="005F7A68"/>
    <w:pPr>
      <w:autoSpaceDE w:val="0"/>
      <w:autoSpaceDN w:val="0"/>
      <w:adjustRightInd w:val="0"/>
      <w:spacing w:after="240" w:line="240" w:lineRule="auto"/>
      <w:ind w:left="567" w:hanging="567"/>
      <w:jc w:val="both"/>
    </w:pPr>
    <w:rPr>
      <w:rFonts w:ascii="Times New Roman" w:hAnsi="Times New Roman"/>
      <w:sz w:val="24"/>
      <w:szCs w:val="24"/>
      <w:lang w:eastAsia="ms-MY"/>
    </w:rPr>
  </w:style>
  <w:style w:type="paragraph" w:customStyle="1" w:styleId="Captions">
    <w:name w:val="Captions"/>
    <w:basedOn w:val="Text"/>
    <w:qFormat/>
    <w:rsid w:val="009E1641"/>
    <w:pPr>
      <w:spacing w:before="240"/>
      <w:jc w:val="center"/>
    </w:pPr>
    <w:rPr>
      <w:noProof/>
      <w:sz w:val="20"/>
    </w:rPr>
  </w:style>
  <w:style w:type="paragraph" w:styleId="EndnoteText">
    <w:name w:val="endnote text"/>
    <w:basedOn w:val="Normal"/>
    <w:link w:val="EndnoteTextChar"/>
    <w:uiPriority w:val="99"/>
    <w:semiHidden/>
    <w:unhideWhenUsed/>
    <w:rsid w:val="004921DF"/>
    <w:rPr>
      <w:sz w:val="20"/>
      <w:szCs w:val="20"/>
    </w:rPr>
  </w:style>
  <w:style w:type="character" w:customStyle="1" w:styleId="EndnoteTextChar">
    <w:name w:val="Endnote Text Char"/>
    <w:basedOn w:val="DefaultParagraphFont"/>
    <w:link w:val="EndnoteText"/>
    <w:uiPriority w:val="99"/>
    <w:semiHidden/>
    <w:rsid w:val="004921DF"/>
    <w:rPr>
      <w:lang w:val="ms-MY" w:eastAsia="en-US"/>
    </w:rPr>
  </w:style>
  <w:style w:type="character" w:styleId="EndnoteReference">
    <w:name w:val="endnote reference"/>
    <w:basedOn w:val="DefaultParagraphFont"/>
    <w:uiPriority w:val="99"/>
    <w:semiHidden/>
    <w:unhideWhenUsed/>
    <w:rsid w:val="004921DF"/>
    <w:rPr>
      <w:vertAlign w:val="superscript"/>
    </w:rPr>
  </w:style>
  <w:style w:type="paragraph" w:styleId="BodyText">
    <w:name w:val="Body Text"/>
    <w:basedOn w:val="Normal"/>
    <w:link w:val="BodyTextChar"/>
    <w:uiPriority w:val="99"/>
    <w:semiHidden/>
    <w:unhideWhenUsed/>
    <w:rsid w:val="004639D4"/>
    <w:pPr>
      <w:spacing w:after="120"/>
    </w:pPr>
  </w:style>
  <w:style w:type="character" w:customStyle="1" w:styleId="BodyTextChar">
    <w:name w:val="Body Text Char"/>
    <w:basedOn w:val="DefaultParagraphFont"/>
    <w:link w:val="BodyText"/>
    <w:uiPriority w:val="99"/>
    <w:semiHidden/>
    <w:rsid w:val="004639D4"/>
    <w:rPr>
      <w:sz w:val="22"/>
      <w:szCs w:val="22"/>
      <w:lang w:val="ms-MY" w:eastAsia="en-US"/>
    </w:rPr>
  </w:style>
  <w:style w:type="paragraph" w:customStyle="1" w:styleId="Equation">
    <w:name w:val="Equation"/>
    <w:basedOn w:val="Normal"/>
    <w:next w:val="Text"/>
    <w:qFormat/>
    <w:rsid w:val="00ED02E6"/>
    <w:pPr>
      <w:tabs>
        <w:tab w:val="center" w:pos="4536"/>
        <w:tab w:val="right" w:pos="9072"/>
      </w:tabs>
      <w:spacing w:before="240" w:after="240" w:line="240" w:lineRule="auto"/>
      <w:jc w:val="both"/>
    </w:pPr>
    <w:rPr>
      <w:rFonts w:ascii="Times New Roman" w:hAnsi="Times New Roman"/>
      <w:sz w:val="24"/>
    </w:rPr>
  </w:style>
  <w:style w:type="table" w:styleId="TableGrid">
    <w:name w:val="Table Grid"/>
    <w:basedOn w:val="TableNormal"/>
    <w:uiPriority w:val="59"/>
    <w:rsid w:val="00797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rtiaryHeadings0">
    <w:name w:val="TertiaryHeadings"/>
    <w:basedOn w:val="Heading3"/>
    <w:link w:val="TertiaryHeadingsChar"/>
    <w:qFormat/>
    <w:rsid w:val="008757A5"/>
  </w:style>
  <w:style w:type="paragraph" w:styleId="Date">
    <w:name w:val="Date"/>
    <w:basedOn w:val="Normal"/>
    <w:next w:val="Normal"/>
    <w:link w:val="DateChar"/>
    <w:uiPriority w:val="99"/>
    <w:semiHidden/>
    <w:unhideWhenUsed/>
    <w:rsid w:val="008757A5"/>
  </w:style>
  <w:style w:type="character" w:customStyle="1" w:styleId="TertiaryHeadingsChar">
    <w:name w:val="TertiaryHeadings Char"/>
    <w:basedOn w:val="Heading3Char"/>
    <w:link w:val="TertiaryHeadings0"/>
    <w:rsid w:val="008757A5"/>
    <w:rPr>
      <w:rFonts w:ascii="Times New Roman" w:hAnsi="Times New Roman"/>
      <w:b/>
      <w:i/>
      <w:sz w:val="24"/>
      <w:szCs w:val="24"/>
      <w:lang w:val="ms-MY" w:eastAsia="en-US"/>
    </w:rPr>
  </w:style>
  <w:style w:type="character" w:customStyle="1" w:styleId="DateChar">
    <w:name w:val="Date Char"/>
    <w:basedOn w:val="DefaultParagraphFont"/>
    <w:link w:val="Date"/>
    <w:uiPriority w:val="99"/>
    <w:semiHidden/>
    <w:rsid w:val="008757A5"/>
    <w:rPr>
      <w:sz w:val="22"/>
      <w:szCs w:val="22"/>
      <w:lang w:val="ms-MY" w:eastAsia="en-US"/>
    </w:rPr>
  </w:style>
  <w:style w:type="character" w:styleId="CommentReference">
    <w:name w:val="annotation reference"/>
    <w:basedOn w:val="DefaultParagraphFont"/>
    <w:uiPriority w:val="99"/>
    <w:semiHidden/>
    <w:unhideWhenUsed/>
    <w:rsid w:val="005B7638"/>
    <w:rPr>
      <w:sz w:val="16"/>
      <w:szCs w:val="16"/>
    </w:rPr>
  </w:style>
  <w:style w:type="paragraph" w:styleId="CommentText">
    <w:name w:val="annotation text"/>
    <w:basedOn w:val="Normal"/>
    <w:link w:val="CommentTextChar"/>
    <w:uiPriority w:val="99"/>
    <w:semiHidden/>
    <w:unhideWhenUsed/>
    <w:rsid w:val="005B7638"/>
    <w:pPr>
      <w:spacing w:line="240" w:lineRule="auto"/>
    </w:pPr>
    <w:rPr>
      <w:sz w:val="20"/>
      <w:szCs w:val="20"/>
    </w:rPr>
  </w:style>
  <w:style w:type="character" w:customStyle="1" w:styleId="CommentTextChar">
    <w:name w:val="Comment Text Char"/>
    <w:basedOn w:val="DefaultParagraphFont"/>
    <w:link w:val="CommentText"/>
    <w:uiPriority w:val="99"/>
    <w:semiHidden/>
    <w:rsid w:val="005B7638"/>
    <w:rPr>
      <w:lang w:val="ms-MY" w:eastAsia="en-US"/>
    </w:rPr>
  </w:style>
  <w:style w:type="paragraph" w:styleId="CommentSubject">
    <w:name w:val="annotation subject"/>
    <w:basedOn w:val="CommentText"/>
    <w:next w:val="CommentText"/>
    <w:link w:val="CommentSubjectChar"/>
    <w:uiPriority w:val="99"/>
    <w:semiHidden/>
    <w:unhideWhenUsed/>
    <w:rsid w:val="005B7638"/>
    <w:rPr>
      <w:b/>
      <w:bCs/>
    </w:rPr>
  </w:style>
  <w:style w:type="character" w:customStyle="1" w:styleId="CommentSubjectChar">
    <w:name w:val="Comment Subject Char"/>
    <w:basedOn w:val="CommentTextChar"/>
    <w:link w:val="CommentSubject"/>
    <w:uiPriority w:val="99"/>
    <w:semiHidden/>
    <w:rsid w:val="005B7638"/>
    <w:rPr>
      <w:b/>
      <w:bCs/>
      <w:lang w:val="ms-MY"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773919">
      <w:bodyDiv w:val="1"/>
      <w:marLeft w:val="0"/>
      <w:marRight w:val="0"/>
      <w:marTop w:val="0"/>
      <w:marBottom w:val="0"/>
      <w:divBdr>
        <w:top w:val="none" w:sz="0" w:space="0" w:color="auto"/>
        <w:left w:val="none" w:sz="0" w:space="0" w:color="auto"/>
        <w:bottom w:val="none" w:sz="0" w:space="0" w:color="auto"/>
        <w:right w:val="none" w:sz="0" w:space="0" w:color="auto"/>
      </w:divBdr>
    </w:div>
    <w:div w:id="632641020">
      <w:bodyDiv w:val="1"/>
      <w:marLeft w:val="0"/>
      <w:marRight w:val="0"/>
      <w:marTop w:val="0"/>
      <w:marBottom w:val="0"/>
      <w:divBdr>
        <w:top w:val="none" w:sz="0" w:space="0" w:color="auto"/>
        <w:left w:val="none" w:sz="0" w:space="0" w:color="auto"/>
        <w:bottom w:val="none" w:sz="0" w:space="0" w:color="auto"/>
        <w:right w:val="none" w:sz="0" w:space="0" w:color="auto"/>
      </w:divBdr>
    </w:div>
    <w:div w:id="1008601693">
      <w:bodyDiv w:val="1"/>
      <w:marLeft w:val="0"/>
      <w:marRight w:val="0"/>
      <w:marTop w:val="0"/>
      <w:marBottom w:val="0"/>
      <w:divBdr>
        <w:top w:val="none" w:sz="0" w:space="0" w:color="auto"/>
        <w:left w:val="none" w:sz="0" w:space="0" w:color="auto"/>
        <w:bottom w:val="none" w:sz="0" w:space="0" w:color="auto"/>
        <w:right w:val="none" w:sz="0" w:space="0" w:color="auto"/>
      </w:divBdr>
    </w:div>
    <w:div w:id="208302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wmf"/><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72016-4BFD-4892-AE28-B47DF83EE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2594</Words>
  <Characters>14789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17349</CharactersWithSpaces>
  <SharedDoc>false</SharedDoc>
  <HLinks>
    <vt:vector size="6" baseType="variant">
      <vt:variant>
        <vt:i4>4194375</vt:i4>
      </vt:variant>
      <vt:variant>
        <vt:i4>3</vt:i4>
      </vt:variant>
      <vt:variant>
        <vt:i4>0</vt:i4>
      </vt:variant>
      <vt:variant>
        <vt:i4>5</vt:i4>
      </vt:variant>
      <vt:variant>
        <vt:lpwstr>http://www.apastyle.org/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esteem journal</dc:creator>
  <cp:keywords/>
  <cp:lastModifiedBy>Reviewer1</cp:lastModifiedBy>
  <cp:revision>7</cp:revision>
  <cp:lastPrinted>2013-07-18T08:14:00Z</cp:lastPrinted>
  <dcterms:created xsi:type="dcterms:W3CDTF">2021-01-17T03:18:00Z</dcterms:created>
  <dcterms:modified xsi:type="dcterms:W3CDTF">2021-01-17T03:53:00Z</dcterms:modified>
</cp:coreProperties>
</file>